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30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GIÁO ÁN 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Lĩnh vực: Phát triển thẩm mỹ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Hoạt động: Tạo hình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Đề tài: Làm quà tặng bà, tặng mẹ và cô giáo</w:t>
      </w:r>
      <w:r w:rsidR="00DA1D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nhân ngày 8/3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Đối tượng: MG 4 - 5 tuổi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Thời gian: 20 - 25 phút.</w:t>
      </w:r>
    </w:p>
    <w:p w:rsidR="00DC28F1" w:rsidRPr="00996EEA" w:rsidRDefault="00DC28F1" w:rsidP="00996E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Người dạy: Nguyễn Thị Diệu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  <w:r w:rsidRPr="00996EEA">
        <w:rPr>
          <w:rStyle w:val="Strong"/>
          <w:sz w:val="28"/>
          <w:szCs w:val="28"/>
        </w:rPr>
        <w:t>1. Mục đích yêu cầu: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rStyle w:val="Strong"/>
          <w:sz w:val="28"/>
          <w:szCs w:val="28"/>
        </w:rPr>
        <w:t>a) Kiến thức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EEA">
        <w:rPr>
          <w:b/>
          <w:sz w:val="28"/>
          <w:szCs w:val="28"/>
        </w:rPr>
        <w:t xml:space="preserve">- </w:t>
      </w:r>
      <w:r w:rsidRPr="00996EEA">
        <w:rPr>
          <w:sz w:val="28"/>
          <w:szCs w:val="28"/>
        </w:rPr>
        <w:t>Trẻ biết </w:t>
      </w:r>
      <w:r w:rsidRPr="00996EEA">
        <w:rPr>
          <w:sz w:val="28"/>
          <w:szCs w:val="28"/>
          <w:shd w:val="clear" w:color="auto" w:fill="FFFFFF"/>
        </w:rPr>
        <w:t>dùng các nguyên vật liệu khác nhau để </w:t>
      </w:r>
      <w:r w:rsidRPr="00996EEA">
        <w:rPr>
          <w:sz w:val="28"/>
          <w:szCs w:val="28"/>
        </w:rPr>
        <w:t xml:space="preserve">tạo ra món quà yêu thích tặng bà mẹ và cô giáo. 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EEA">
        <w:rPr>
          <w:sz w:val="28"/>
          <w:szCs w:val="28"/>
        </w:rPr>
        <w:t>- Trẻ biết ngày 8/3là ngày Quốc tế phụ nữ.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rStyle w:val="Strong"/>
          <w:sz w:val="28"/>
          <w:szCs w:val="28"/>
        </w:rPr>
        <w:t>b) Kĩ năng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sz w:val="28"/>
          <w:szCs w:val="28"/>
        </w:rPr>
        <w:t>- Trẻ dùng các kỹ năng cắt, dán,</w:t>
      </w:r>
      <w:r w:rsidRPr="00996EEA">
        <w:rPr>
          <w:sz w:val="28"/>
          <w:szCs w:val="28"/>
          <w:shd w:val="clear" w:color="auto" w:fill="FFFFFF"/>
        </w:rPr>
        <w:t xml:space="preserve"> sắp xếp các hoạ tiết, các nguyên vật liệu để trang trí tạo thành sản phẩm</w:t>
      </w:r>
      <w:r w:rsidRPr="00996EEA">
        <w:rPr>
          <w:sz w:val="28"/>
          <w:szCs w:val="28"/>
        </w:rPr>
        <w:t>.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sz w:val="28"/>
          <w:szCs w:val="28"/>
        </w:rPr>
        <w:t>- Rèn kĩ năng phối hợp màu sắc, sắp xếp bố cục hài hòa, cân đối.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sz w:val="28"/>
          <w:szCs w:val="28"/>
        </w:rPr>
        <w:t>- Phát triển khả năng sáng tạo, phát triển ngôn ngữ cho trẻ.</w:t>
      </w:r>
    </w:p>
    <w:p w:rsidR="00DC28F1" w:rsidRPr="00996EEA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EEA">
        <w:rPr>
          <w:rStyle w:val="Strong"/>
          <w:sz w:val="28"/>
          <w:szCs w:val="28"/>
        </w:rPr>
        <w:t>c) Thái độ</w:t>
      </w:r>
    </w:p>
    <w:p w:rsidR="00DC28F1" w:rsidRPr="00996EEA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EEA">
        <w:rPr>
          <w:rFonts w:ascii="Times New Roman" w:hAnsi="Times New Roman"/>
          <w:b/>
          <w:sz w:val="28"/>
          <w:szCs w:val="28"/>
        </w:rPr>
        <w:t xml:space="preserve"> - </w:t>
      </w:r>
      <w:r w:rsidRPr="00996EEA">
        <w:rPr>
          <w:rFonts w:ascii="Times New Roman" w:hAnsi="Times New Roman"/>
          <w:sz w:val="28"/>
          <w:szCs w:val="28"/>
          <w:shd w:val="clear" w:color="auto" w:fill="FFFFFF"/>
        </w:rPr>
        <w:t xml:space="preserve">Trẻ biết yêu quý giữ gìn sản phẩm tạo hình của mình, của bạn. </w:t>
      </w:r>
    </w:p>
    <w:p w:rsidR="00DC28F1" w:rsidRPr="00996EEA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6EEA">
        <w:rPr>
          <w:rFonts w:ascii="Times New Roman" w:hAnsi="Times New Roman"/>
          <w:sz w:val="28"/>
          <w:szCs w:val="28"/>
          <w:shd w:val="clear" w:color="auto" w:fill="FFFFFF"/>
        </w:rPr>
        <w:t xml:space="preserve"> - Trẻ hào hứng tham gia các hoạt động trong tiết học. Biết yêu quý, kính</w:t>
      </w:r>
      <w:r w:rsidR="00996E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6EEA">
        <w:rPr>
          <w:rFonts w:ascii="Times New Roman" w:hAnsi="Times New Roman"/>
          <w:sz w:val="28"/>
          <w:szCs w:val="28"/>
          <w:shd w:val="clear" w:color="auto" w:fill="FFFFFF"/>
        </w:rPr>
        <w:t>trọng bà, mẹ và cô</w:t>
      </w:r>
      <w:r w:rsidR="00996E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6EEA">
        <w:rPr>
          <w:rFonts w:ascii="Times New Roman" w:hAnsi="Times New Roman"/>
          <w:sz w:val="28"/>
          <w:szCs w:val="28"/>
          <w:shd w:val="clear" w:color="auto" w:fill="FFFFFF"/>
        </w:rPr>
        <w:t>giáo. </w:t>
      </w:r>
    </w:p>
    <w:p w:rsidR="00DC28F1" w:rsidRPr="00996EEA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96EEA">
        <w:rPr>
          <w:rFonts w:ascii="Times New Roman" w:hAnsi="Times New Roman"/>
          <w:b/>
          <w:sz w:val="28"/>
          <w:szCs w:val="28"/>
        </w:rPr>
        <w:t>2. Chuẩn bị: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6EEA">
        <w:rPr>
          <w:rFonts w:ascii="Times New Roman" w:hAnsi="Times New Roman"/>
          <w:b/>
          <w:bCs/>
          <w:iCs/>
          <w:sz w:val="28"/>
          <w:szCs w:val="28"/>
        </w:rPr>
        <w:t>a) Đồ dùng của cô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6EEA">
        <w:rPr>
          <w:rFonts w:ascii="Times New Roman" w:hAnsi="Times New Roman"/>
          <w:sz w:val="28"/>
          <w:szCs w:val="28"/>
        </w:rPr>
        <w:t>- Giỏ hoa, nón, bưu thiếp.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</w:rPr>
        <w:t>- Giá trưng bày sản phẩm.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b) Đồ dùng của trẻ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</w:rPr>
        <w:t>- Nguyên vật liệu sẵn có như: Bìa cat tong, giấy rôky, bưu thiếp, bình hoa bằng ly nhựa, bông hoa, băng dính, kéo, quả nỉ pompom, kẽm nhung…</w:t>
      </w:r>
    </w:p>
    <w:p w:rsidR="00DC28F1" w:rsidRPr="00996EEA" w:rsidRDefault="00DC28F1" w:rsidP="00996EE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</w:rPr>
        <w:t>- Đĩa, rổ, bàn ghế.</w:t>
      </w:r>
    </w:p>
    <w:p w:rsidR="00DC28F1" w:rsidRPr="00996EEA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EEA">
        <w:rPr>
          <w:rFonts w:ascii="Times New Roman" w:hAnsi="Times New Roman"/>
          <w:b/>
          <w:color w:val="000000" w:themeColor="text1"/>
          <w:sz w:val="28"/>
          <w:szCs w:val="28"/>
        </w:rPr>
        <w:t>3. Tổ chức hoạt động:</w:t>
      </w:r>
    </w:p>
    <w:p w:rsidR="00DC28F1" w:rsidRPr="00996EEA" w:rsidRDefault="00DC28F1" w:rsidP="00996EEA">
      <w:pPr>
        <w:jc w:val="both"/>
        <w:rPr>
          <w:rFonts w:ascii="Times New Roman" w:hAnsi="Times New Roman"/>
          <w:b/>
          <w:sz w:val="28"/>
          <w:szCs w:val="28"/>
        </w:rPr>
      </w:pPr>
      <w:r w:rsidRPr="00996EEA">
        <w:rPr>
          <w:rFonts w:ascii="Times New Roman" w:hAnsi="Times New Roman"/>
          <w:b/>
          <w:sz w:val="28"/>
          <w:szCs w:val="28"/>
        </w:rPr>
        <w:t>a)</w:t>
      </w:r>
      <w:r w:rsidRPr="00996EE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996EEA">
        <w:rPr>
          <w:rFonts w:ascii="Times New Roman" w:hAnsi="Times New Roman"/>
          <w:b/>
          <w:sz w:val="28"/>
          <w:szCs w:val="28"/>
        </w:rPr>
        <w:t>Hoạt động mở đầu</w:t>
      </w:r>
    </w:p>
    <w:p w:rsidR="00DC28F1" w:rsidRPr="00996EEA" w:rsidRDefault="00DC28F1" w:rsidP="00996EEA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EEA">
        <w:rPr>
          <w:rFonts w:ascii="Times New Roman" w:hAnsi="Times New Roman"/>
          <w:sz w:val="28"/>
          <w:szCs w:val="28"/>
          <w:shd w:val="clear" w:color="auto" w:fill="FFFFFF"/>
        </w:rPr>
        <w:t>- Trẻ hát và vận động theo bài hát: Quà 8/3</w:t>
      </w:r>
    </w:p>
    <w:p w:rsidR="00DC28F1" w:rsidRPr="00996EEA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  <w:lang w:val="pt-BR"/>
        </w:rPr>
        <w:t>- Cô và trẻ cùng trò chuyện về bài hát:</w:t>
      </w:r>
    </w:p>
    <w:p w:rsidR="00DC28F1" w:rsidRPr="00996EEA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  <w:lang w:val="pt-BR"/>
        </w:rPr>
        <w:t>+ Bài hát nói về ngày gì các con?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+ Bạn nhỏ trong bài hát đã làm gì để chúc mừng bà, mẹ và cô giáo của mình nào?</w:t>
      </w:r>
    </w:p>
    <w:p w:rsidR="00DC28F1" w:rsidRPr="00900530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pt-BR"/>
        </w:rPr>
      </w:pPr>
      <w:r w:rsidRPr="00900530">
        <w:rPr>
          <w:sz w:val="28"/>
          <w:szCs w:val="28"/>
          <w:lang w:val="pt-BR"/>
        </w:rPr>
        <w:t>+ Để thể hiện tình cảm của mình dành cho bà, mẹ, cô giáo nhân ngày 8/3 các con sẽ làm gì?</w:t>
      </w:r>
    </w:p>
    <w:p w:rsidR="00DC28F1" w:rsidRPr="00900530" w:rsidRDefault="00DC28F1" w:rsidP="00996EEA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00530">
        <w:rPr>
          <w:rFonts w:ascii="Times New Roman" w:hAnsi="Times New Roman"/>
          <w:b/>
          <w:sz w:val="28"/>
          <w:szCs w:val="28"/>
          <w:lang w:val="pt-BR"/>
        </w:rPr>
        <w:t>b)</w:t>
      </w:r>
      <w:r w:rsidRPr="00996EEA">
        <w:rPr>
          <w:rFonts w:ascii="Times New Roman" w:hAnsi="Times New Roman"/>
          <w:b/>
          <w:sz w:val="28"/>
          <w:szCs w:val="28"/>
          <w:lang w:val="vi-VN"/>
        </w:rPr>
        <w:t xml:space="preserve"> Hoạt động nhận thức</w:t>
      </w:r>
    </w:p>
    <w:p w:rsidR="00DC28F1" w:rsidRPr="00900530" w:rsidRDefault="00DC28F1" w:rsidP="00996EE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900530">
        <w:rPr>
          <w:rFonts w:ascii="Times New Roman" w:hAnsi="Times New Roman"/>
          <w:sz w:val="28"/>
          <w:szCs w:val="28"/>
          <w:lang w:val="pt-BR"/>
        </w:rPr>
        <w:t>- Cô cũng đã làm những món quà để tặng bà mẹ đấy, các con xem cô có gì đây?</w:t>
      </w:r>
    </w:p>
    <w:p w:rsidR="00DC28F1" w:rsidRPr="00900530" w:rsidRDefault="00F655F4" w:rsidP="00996EEA">
      <w:pPr>
        <w:tabs>
          <w:tab w:val="left" w:pos="990"/>
        </w:tabs>
        <w:jc w:val="both"/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>*</w:t>
      </w:r>
      <w:r w:rsidR="00DC28F1"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 xml:space="preserve"> </w:t>
      </w:r>
      <w:r w:rsidR="00DC28F1" w:rsidRPr="00996EEA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vi-VN"/>
        </w:rPr>
        <w:t xml:space="preserve">Món quà thứ nhất: </w:t>
      </w:r>
      <w:r w:rsidR="00DC28F1"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>Cái nón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- Ai có nhận xét gì 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về chiếc nón nào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? 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- Nón được làm bằng gì?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- Cô 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trang trí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nón như thế nào?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* Cô tóm ý: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Chiếc 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nón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được làm 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bằng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giấy rô ky và cô đã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tô màu vàng, cô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trang trí những bông hoa và những chiếc lá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bằng giấy màu dán x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en kẽ vào nhau, để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lastRenderedPageBreak/>
        <w:t>chiếc nón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xinh xắn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hơn cô dán t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hêm pom pom trên đỉnh chiếc nón, một vòng tròn pompom dưới vành nón tạo cho chiếc nón nổi bật hơn đấy.</w:t>
      </w:r>
    </w:p>
    <w:p w:rsidR="00DC28F1" w:rsidRPr="00900530" w:rsidRDefault="00F655F4" w:rsidP="00996EEA">
      <w:pPr>
        <w:tabs>
          <w:tab w:val="left" w:pos="990"/>
        </w:tabs>
        <w:jc w:val="both"/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>*</w:t>
      </w:r>
      <w:r w:rsidR="00DC28F1"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 xml:space="preserve"> </w:t>
      </w:r>
      <w:r w:rsidR="00DC28F1" w:rsidRPr="00996EEA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vi-VN"/>
        </w:rPr>
        <w:t xml:space="preserve">Món quà thứ hai: </w:t>
      </w:r>
      <w:r w:rsidR="00DC28F1" w:rsidRPr="00900530">
        <w:rPr>
          <w:rFonts w:ascii="Times New Roman" w:hAnsi="Times New Roman"/>
          <w:b/>
          <w:bCs/>
          <w:iCs/>
          <w:color w:val="000000" w:themeColor="text1"/>
          <w:spacing w:val="2"/>
          <w:sz w:val="28"/>
          <w:szCs w:val="28"/>
          <w:lang w:val="pt-BR"/>
        </w:rPr>
        <w:t>Bưu thiếp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-  Ai có nhận xét gì về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tấm bưu thiếp này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?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- Bưu thiếp làm bằng chất liệu gì?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- Tấm bưu thiếp này</w:t>
      </w:r>
      <w:r w:rsidRPr="00996EEA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được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trang trí như thế nào? </w:t>
      </w:r>
    </w:p>
    <w:p w:rsidR="00DC28F1" w:rsidRPr="00900530" w:rsidRDefault="00DC28F1" w:rsidP="00996EEA">
      <w:pPr>
        <w:tabs>
          <w:tab w:val="left" w:pos="990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* Cô tóm ý: Tấm bưu thiếp cô làm bằng giấy màu và giấy a4, cô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dán phía dưới là lọ hoa, phía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trên lọ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hoa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có nhiều trái tim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nhỏ dán chồng lên những 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>trái tim lớn với nhiều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màu sắc khác nhau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và cô có gắn chiếc nơ trên lọ hoa. Để</w:t>
      </w:r>
      <w:r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tạo</w:t>
      </w:r>
      <w:r w:rsidR="00706D5D" w:rsidRPr="00900530">
        <w:rPr>
          <w:rFonts w:ascii="Times New Roman" w:hAnsi="Times New Roman"/>
          <w:color w:val="000000" w:themeColor="text1"/>
          <w:spacing w:val="2"/>
          <w:sz w:val="28"/>
          <w:szCs w:val="28"/>
          <w:lang w:val="pt-BR"/>
        </w:rPr>
        <w:t xml:space="preserve"> nên chiếc bưu thiếp dễ thương hơn cô dung bìa cattong cắt nhỏ dán viền của bưu thiếp đấy.</w:t>
      </w:r>
    </w:p>
    <w:p w:rsidR="00DC28F1" w:rsidRPr="00900530" w:rsidRDefault="00F655F4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*</w:t>
      </w:r>
      <w:r w:rsidR="00DC28F1" w:rsidRPr="00900530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>Món quà thứ 3: Lọ hoa</w:t>
      </w:r>
    </w:p>
    <w:p w:rsidR="00DC28F1" w:rsidRPr="00900530" w:rsidRDefault="00DC28F1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- Cô còn có gì đây nữa nào? </w:t>
      </w:r>
    </w:p>
    <w:p w:rsidR="00DC28F1" w:rsidRPr="00900530" w:rsidRDefault="00DC28F1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- Cho trẻ xem lọ hoa</w:t>
      </w:r>
    </w:p>
    <w:p w:rsidR="00DC28F1" w:rsidRPr="00900530" w:rsidRDefault="00DC28F1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- Ai có nhận xét gì về lọ hoa? </w:t>
      </w:r>
    </w:p>
    <w:p w:rsidR="00DC28F1" w:rsidRPr="00900530" w:rsidRDefault="00DC28F1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- Lọ hoa được làm bằng chất liệu gì?</w:t>
      </w:r>
    </w:p>
    <w:p w:rsidR="00DC28F1" w:rsidRPr="00900530" w:rsidRDefault="00DC28F1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</w:pP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* Cô tóm ý: Lọ hoa này cô làm từ ly nhựa, được cô trang trí </w:t>
      </w:r>
      <w:r w:rsidR="00851DC3"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phía trên cô dán kẽm nhung màu vàng để làm viền, cô dùng</w:t>
      </w: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 bằng bìa cat tong</w:t>
      </w:r>
      <w:r w:rsidR="00851DC3"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 cắt và dán vòng tròn bên ngoài lọ hoa</w:t>
      </w: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, để chiếc lọ thêm xinh c</w:t>
      </w:r>
      <w:r w:rsidR="00851DC3"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ô dán thêm nơ, quả nỉ pom pom,</w:t>
      </w: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 </w:t>
      </w:r>
      <w:r w:rsidR="00851DC3"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>và vài trái tim nhỏ nữa. Khi</w:t>
      </w:r>
      <w:r w:rsidRPr="00900530">
        <w:rPr>
          <w:rFonts w:ascii="Times New Roman" w:hAnsi="Times New Roman"/>
          <w:color w:val="000000" w:themeColor="text1"/>
          <w:sz w:val="28"/>
          <w:szCs w:val="28"/>
          <w:lang w:val="pt-BR" w:eastAsia="vi-VN"/>
        </w:rPr>
        <w:t xml:space="preserve"> đã có lọ thì cô phải cắm hoa vào để lọ hoa xinh tươi tặng bà mẹ của mình đấy.</w:t>
      </w:r>
    </w:p>
    <w:p w:rsidR="00DC28F1" w:rsidRPr="00900530" w:rsidRDefault="00DC28F1" w:rsidP="00996EE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pacing w:val="2"/>
          <w:sz w:val="28"/>
          <w:szCs w:val="28"/>
          <w:lang w:val="pt-BR"/>
        </w:rPr>
      </w:pPr>
      <w:r w:rsidRPr="00900530">
        <w:rPr>
          <w:color w:val="000000" w:themeColor="text1"/>
          <w:spacing w:val="2"/>
          <w:sz w:val="28"/>
          <w:szCs w:val="28"/>
          <w:lang w:val="pt-BR"/>
        </w:rPr>
        <w:t>* Hỏi ý tưởng 2- 3 trẻ</w:t>
      </w:r>
    </w:p>
    <w:p w:rsidR="00DC28F1" w:rsidRPr="00900530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- Các con thích làm món quà gì tặng bà, mẹ, cô giáo ?</w:t>
      </w:r>
    </w:p>
    <w:p w:rsidR="00DC28F1" w:rsidRPr="00900530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- Các con sử dụng những nguyên vật liệu nào ?</w:t>
      </w:r>
    </w:p>
    <w:p w:rsidR="00DC28F1" w:rsidRPr="00900530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900530">
        <w:rPr>
          <w:rFonts w:ascii="Times New Roman" w:hAnsi="Times New Roman"/>
          <w:sz w:val="28"/>
          <w:szCs w:val="28"/>
          <w:lang w:val="pt-BR"/>
        </w:rPr>
        <w:t>- Con định làm như thế nào?</w:t>
      </w:r>
    </w:p>
    <w:p w:rsidR="00DC28F1" w:rsidRPr="00996EEA" w:rsidRDefault="00DC28F1" w:rsidP="00996EE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  <w:lang w:val="pt-BR"/>
        </w:rPr>
        <w:t>- Ai có cùng ý tưởng làm giống bạn?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color w:val="000000" w:themeColor="text1"/>
          <w:sz w:val="28"/>
          <w:szCs w:val="28"/>
          <w:lang w:val="pt-BR"/>
        </w:rPr>
        <w:t>+ Ai có ý tưởng khác?</w:t>
      </w:r>
    </w:p>
    <w:p w:rsidR="00EB0933" w:rsidRPr="00900530" w:rsidRDefault="00EB0933" w:rsidP="00996EE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900530">
        <w:rPr>
          <w:rFonts w:ascii="Times New Roman" w:hAnsi="Times New Roman"/>
          <w:sz w:val="28"/>
          <w:szCs w:val="28"/>
          <w:lang w:val="pt-BR"/>
        </w:rPr>
        <w:t>- Vậy chúng mình đã sẵn sàng để làm quà tặng bà mẹ và cô chưa nào?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* Trẻ thực hiện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- Cô cho trẻ về chỗ để thực hiện hoạt động </w:t>
      </w:r>
    </w:p>
    <w:p w:rsidR="00EB0933" w:rsidRPr="00996EEA" w:rsidRDefault="00745C6D" w:rsidP="00996EEA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  <w:r w:rsidRPr="00900530">
        <w:rPr>
          <w:rFonts w:ascii="Times New Roman" w:hAnsi="Times New Roman"/>
          <w:color w:val="000000" w:themeColor="text1"/>
          <w:spacing w:val="-8"/>
          <w:sz w:val="28"/>
          <w:szCs w:val="28"/>
          <w:lang w:val="pt-BR"/>
        </w:rPr>
        <w:t>- Nhắc trẻ cách ngồi đúng tư thế,</w:t>
      </w:r>
      <w:r w:rsidR="00EB0933" w:rsidRPr="00900530">
        <w:rPr>
          <w:rFonts w:ascii="Times New Roman" w:hAnsi="Times New Roman"/>
          <w:color w:val="000000" w:themeColor="text1"/>
          <w:spacing w:val="-8"/>
          <w:sz w:val="28"/>
          <w:szCs w:val="28"/>
          <w:lang w:val="pt-BR"/>
        </w:rPr>
        <w:t xml:space="preserve"> cách cầm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 xml:space="preserve"> kéo cẩn thận.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- Trong khi trẻ thực hiện cô bao quát, quan sát và gợi ý cho trẻ cách trang trí.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  <w:t>* Trưng bày sản phẩm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- Cô cho trẻ lên trưng bày sản phẩm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- Mời 2 - 3 trẻ lên giới thiệu sản phẩm của mình và của bạn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- Cô nhận xét chung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- Cô tuyên dương trẻ</w:t>
      </w:r>
    </w:p>
    <w:p w:rsidR="00EB0933" w:rsidRPr="00996EEA" w:rsidRDefault="00EB0933" w:rsidP="00996EEA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996EEA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- </w:t>
      </w:r>
      <w:r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Giáo dục trẻ ý thức bảo vệ môi trường sạch đẹp trong lớp khi làm sản phẩm</w:t>
      </w:r>
      <w:r w:rsidR="00986225"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, phaie biết yêu thương , kính trọng bà mẹ, và cô giáo là phải chăm ngoan học giỏi và vâng lời mọi người</w:t>
      </w:r>
    </w:p>
    <w:p w:rsidR="00EB0933" w:rsidRPr="00996EEA" w:rsidRDefault="003201C9" w:rsidP="00996EEA">
      <w:pP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c)  Kết thúc: </w:t>
      </w:r>
      <w:r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 xml:space="preserve">Cho trẻ hát bài: </w:t>
      </w:r>
      <w:r w:rsidR="00EB0933" w:rsidRPr="00900530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Ngày vui 8/3</w:t>
      </w:r>
    </w:p>
    <w:p w:rsidR="00EB0933" w:rsidRPr="00900530" w:rsidRDefault="00EB0933" w:rsidP="00996EEA">
      <w:pPr>
        <w:rPr>
          <w:rFonts w:ascii="Times New Roman" w:hAnsi="Times New Roman"/>
          <w:color w:val="000000" w:themeColor="text1"/>
          <w:sz w:val="28"/>
          <w:szCs w:val="28"/>
          <w:lang w:val="pt-BR"/>
        </w:rPr>
      </w:pPr>
    </w:p>
    <w:p w:rsidR="00D83F7E" w:rsidRPr="00900530" w:rsidRDefault="00D83F7E" w:rsidP="00996EEA">
      <w:pPr>
        <w:rPr>
          <w:lang w:val="pt-BR"/>
        </w:rPr>
      </w:pPr>
    </w:p>
    <w:p w:rsidR="001E59BA" w:rsidRPr="00D83F7E" w:rsidRDefault="00D83F7E" w:rsidP="00D83F7E">
      <w:pPr>
        <w:tabs>
          <w:tab w:val="left" w:pos="2400"/>
        </w:tabs>
        <w:rPr>
          <w:rFonts w:ascii="Times New Roman" w:hAnsi="Times New Roman"/>
          <w:b/>
          <w:sz w:val="28"/>
          <w:szCs w:val="28"/>
        </w:rPr>
      </w:pPr>
      <w:r w:rsidRPr="00900530">
        <w:rPr>
          <w:lang w:val="pt-BR"/>
        </w:rPr>
        <w:tab/>
      </w:r>
      <w:r w:rsidRPr="00D83F7E">
        <w:rPr>
          <w:rFonts w:ascii="Times New Roman" w:hAnsi="Times New Roman"/>
          <w:b/>
          <w:sz w:val="28"/>
          <w:szCs w:val="28"/>
        </w:rPr>
        <w:t>******************************************</w:t>
      </w:r>
    </w:p>
    <w:sectPr w:rsidR="001E59BA" w:rsidRPr="00D83F7E" w:rsidSect="00BF03C3">
      <w:pgSz w:w="11909" w:h="16834" w:code="9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Microsoft Sans Serif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F1"/>
    <w:rsid w:val="000B0F4D"/>
    <w:rsid w:val="001E59BA"/>
    <w:rsid w:val="003201C9"/>
    <w:rsid w:val="00706D5D"/>
    <w:rsid w:val="00745C6D"/>
    <w:rsid w:val="00851DC3"/>
    <w:rsid w:val="00900530"/>
    <w:rsid w:val="00986225"/>
    <w:rsid w:val="00996EEA"/>
    <w:rsid w:val="00BF03C3"/>
    <w:rsid w:val="00D83F7E"/>
    <w:rsid w:val="00DA1D93"/>
    <w:rsid w:val="00DC28F1"/>
    <w:rsid w:val="00EB0933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F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8F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DC2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F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8F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DC2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2023-12-24T15:15:00Z</dcterms:created>
  <dcterms:modified xsi:type="dcterms:W3CDTF">2024-05-10T00:44:00Z</dcterms:modified>
</cp:coreProperties>
</file>