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Ind w:w="-252" w:type="dxa"/>
        <w:tblLook w:val="01E0"/>
      </w:tblPr>
      <w:tblGrid>
        <w:gridCol w:w="4320"/>
        <w:gridCol w:w="6000"/>
      </w:tblGrid>
      <w:tr w:rsidR="00EB1ED1" w:rsidRPr="008B2A9B" w:rsidTr="006C3C33">
        <w:tc>
          <w:tcPr>
            <w:tcW w:w="4320" w:type="dxa"/>
          </w:tcPr>
          <w:p w:rsidR="00EB1ED1" w:rsidRPr="008B2A9B" w:rsidRDefault="00EB1ED1" w:rsidP="00201CE8">
            <w:pPr>
              <w:spacing w:after="0" w:line="240" w:lineRule="auto"/>
              <w:jc w:val="both"/>
              <w:rPr>
                <w:rFonts w:ascii="Times New Roman" w:hAnsi="Times New Roman"/>
                <w:b/>
                <w:sz w:val="28"/>
                <w:szCs w:val="28"/>
              </w:rPr>
            </w:pPr>
            <w:r w:rsidRPr="008B2A9B">
              <w:rPr>
                <w:rFonts w:ascii="Times New Roman" w:hAnsi="Times New Roman"/>
                <w:sz w:val="28"/>
                <w:szCs w:val="28"/>
              </w:rPr>
              <w:t xml:space="preserve">        </w:t>
            </w:r>
            <w:r>
              <w:rPr>
                <w:rFonts w:ascii="Times New Roman" w:hAnsi="Times New Roman"/>
                <w:sz w:val="26"/>
                <w:szCs w:val="28"/>
              </w:rPr>
              <w:t xml:space="preserve"> PHÒNG GD</w:t>
            </w:r>
            <w:r w:rsidRPr="008B2A9B">
              <w:rPr>
                <w:rFonts w:ascii="Times New Roman" w:hAnsi="Times New Roman"/>
                <w:sz w:val="26"/>
                <w:szCs w:val="28"/>
              </w:rPr>
              <w:t>ĐT ĐẠI LỘC</w:t>
            </w:r>
            <w:r w:rsidRPr="008B2A9B">
              <w:rPr>
                <w:rFonts w:ascii="Times New Roman" w:hAnsi="Times New Roman"/>
                <w:sz w:val="28"/>
                <w:szCs w:val="28"/>
              </w:rPr>
              <w:t xml:space="preserve">       </w:t>
            </w:r>
          </w:p>
        </w:tc>
        <w:tc>
          <w:tcPr>
            <w:tcW w:w="6000" w:type="dxa"/>
          </w:tcPr>
          <w:p w:rsidR="00EB1ED1" w:rsidRPr="008B2A9B" w:rsidRDefault="00EB1ED1" w:rsidP="00201CE8">
            <w:pPr>
              <w:spacing w:after="0" w:line="240" w:lineRule="auto"/>
              <w:jc w:val="both"/>
              <w:rPr>
                <w:rFonts w:ascii="Times New Roman" w:hAnsi="Times New Roman"/>
                <w:b/>
                <w:sz w:val="26"/>
                <w:szCs w:val="28"/>
              </w:rPr>
            </w:pPr>
            <w:r w:rsidRPr="008B2A9B">
              <w:rPr>
                <w:rFonts w:ascii="Times New Roman" w:hAnsi="Times New Roman"/>
                <w:b/>
                <w:sz w:val="26"/>
                <w:szCs w:val="28"/>
              </w:rPr>
              <w:t xml:space="preserve">    CỘNG HOÀ XÃ HỘI CHỦ NGHĨA VIỆT </w:t>
            </w:r>
            <w:smartTag w:uri="urn:schemas-microsoft-com:office:smarttags" w:element="country-region">
              <w:smartTag w:uri="urn:schemas-microsoft-com:office:smarttags" w:element="place">
                <w:r w:rsidRPr="008B2A9B">
                  <w:rPr>
                    <w:rFonts w:ascii="Times New Roman" w:hAnsi="Times New Roman"/>
                    <w:b/>
                    <w:sz w:val="26"/>
                    <w:szCs w:val="28"/>
                  </w:rPr>
                  <w:t>NAM</w:t>
                </w:r>
              </w:smartTag>
            </w:smartTag>
          </w:p>
        </w:tc>
      </w:tr>
      <w:tr w:rsidR="00EB1ED1" w:rsidRPr="008B2A9B" w:rsidTr="006C3C33">
        <w:tc>
          <w:tcPr>
            <w:tcW w:w="4320" w:type="dxa"/>
          </w:tcPr>
          <w:p w:rsidR="00EB1ED1" w:rsidRPr="008B2A9B" w:rsidRDefault="00EB1ED1" w:rsidP="00201CE8">
            <w:pPr>
              <w:spacing w:after="0" w:line="240" w:lineRule="auto"/>
              <w:jc w:val="both"/>
              <w:rPr>
                <w:rFonts w:ascii="Times New Roman" w:hAnsi="Times New Roman"/>
                <w:b/>
                <w:sz w:val="28"/>
                <w:szCs w:val="28"/>
              </w:rPr>
            </w:pPr>
            <w:r w:rsidRPr="008B2A9B">
              <w:rPr>
                <w:rFonts w:ascii="Times New Roman" w:hAnsi="Times New Roman"/>
                <w:b/>
                <w:sz w:val="28"/>
                <w:szCs w:val="28"/>
              </w:rPr>
              <w:t>TRƯỜNG M</w:t>
            </w:r>
            <w:r>
              <w:rPr>
                <w:rFonts w:ascii="Times New Roman" w:hAnsi="Times New Roman"/>
                <w:b/>
                <w:sz w:val="28"/>
                <w:szCs w:val="28"/>
              </w:rPr>
              <w:t>ẦM NON</w:t>
            </w:r>
            <w:r w:rsidRPr="008B2A9B">
              <w:rPr>
                <w:rFonts w:ascii="Times New Roman" w:hAnsi="Times New Roman"/>
                <w:b/>
                <w:sz w:val="28"/>
                <w:szCs w:val="28"/>
              </w:rPr>
              <w:t xml:space="preserve"> ĐẠI </w:t>
            </w:r>
            <w:r>
              <w:rPr>
                <w:rFonts w:ascii="Times New Roman" w:hAnsi="Times New Roman"/>
                <w:b/>
                <w:sz w:val="28"/>
                <w:szCs w:val="28"/>
              </w:rPr>
              <w:t>HÒA</w:t>
            </w:r>
          </w:p>
          <w:p w:rsidR="00EB1ED1" w:rsidRPr="008B2A9B" w:rsidRDefault="00EB1ED1" w:rsidP="00201CE8">
            <w:pPr>
              <w:spacing w:after="0" w:line="240" w:lineRule="auto"/>
              <w:jc w:val="both"/>
              <w:rPr>
                <w:rFonts w:ascii="Times New Roman" w:hAnsi="Times New Roman"/>
                <w:b/>
                <w:sz w:val="28"/>
                <w:szCs w:val="28"/>
              </w:rPr>
            </w:pPr>
            <w:r>
              <w:rPr>
                <w:noProof/>
              </w:rPr>
              <w:pict>
                <v:line id="_x0000_s1026" style="position:absolute;left:0;text-align:left;z-index:251658240" from="38.1pt,-.4pt" to="157.8pt,-.4pt"/>
              </w:pict>
            </w:r>
            <w:r w:rsidRPr="008B2A9B">
              <w:rPr>
                <w:rFonts w:ascii="Times New Roman" w:hAnsi="Times New Roman"/>
                <w:b/>
                <w:sz w:val="28"/>
                <w:szCs w:val="28"/>
              </w:rPr>
              <w:t xml:space="preserve">          </w:t>
            </w:r>
          </w:p>
          <w:p w:rsidR="00EB1ED1" w:rsidRPr="008B2A9B" w:rsidRDefault="00EB1ED1" w:rsidP="00201CE8">
            <w:pPr>
              <w:spacing w:after="0" w:line="240" w:lineRule="auto"/>
              <w:jc w:val="both"/>
              <w:rPr>
                <w:rFonts w:ascii="Times New Roman" w:hAnsi="Times New Roman"/>
                <w:b/>
                <w:sz w:val="28"/>
                <w:szCs w:val="28"/>
              </w:rPr>
            </w:pPr>
            <w:r w:rsidRPr="008B2A9B">
              <w:rPr>
                <w:rFonts w:ascii="Times New Roman" w:hAnsi="Times New Roman"/>
                <w:b/>
                <w:sz w:val="28"/>
                <w:szCs w:val="28"/>
              </w:rPr>
              <w:t xml:space="preserve">          </w:t>
            </w:r>
            <w:r w:rsidRPr="008B2A9B">
              <w:rPr>
                <w:rFonts w:ascii="Times New Roman" w:hAnsi="Times New Roman"/>
                <w:sz w:val="28"/>
                <w:szCs w:val="28"/>
              </w:rPr>
              <w:t>Số</w:t>
            </w:r>
            <w:r>
              <w:rPr>
                <w:rFonts w:ascii="Times New Roman" w:hAnsi="Times New Roman"/>
                <w:sz w:val="28"/>
                <w:szCs w:val="28"/>
              </w:rPr>
              <w:t>: 27/KH-MNĐH</w:t>
            </w:r>
            <w:r w:rsidRPr="008B2A9B">
              <w:rPr>
                <w:rFonts w:ascii="Times New Roman" w:hAnsi="Times New Roman"/>
                <w:sz w:val="28"/>
                <w:szCs w:val="28"/>
              </w:rPr>
              <w:t xml:space="preserve">          </w:t>
            </w:r>
            <w:r w:rsidRPr="008B2A9B">
              <w:rPr>
                <w:rFonts w:ascii="Times New Roman" w:hAnsi="Times New Roman"/>
                <w:i/>
                <w:sz w:val="28"/>
                <w:szCs w:val="28"/>
              </w:rPr>
              <w:t xml:space="preserve">                          </w:t>
            </w:r>
            <w:r w:rsidRPr="008B2A9B">
              <w:rPr>
                <w:rFonts w:ascii="Times New Roman" w:hAnsi="Times New Roman"/>
                <w:b/>
                <w:sz w:val="28"/>
                <w:szCs w:val="28"/>
              </w:rPr>
              <w:t xml:space="preserve">   </w:t>
            </w:r>
          </w:p>
        </w:tc>
        <w:tc>
          <w:tcPr>
            <w:tcW w:w="6000" w:type="dxa"/>
          </w:tcPr>
          <w:p w:rsidR="00EB1ED1" w:rsidRPr="008B2A9B" w:rsidRDefault="00EB1ED1" w:rsidP="00201CE8">
            <w:pPr>
              <w:spacing w:after="0" w:line="240" w:lineRule="auto"/>
              <w:jc w:val="center"/>
              <w:rPr>
                <w:rFonts w:ascii="Times New Roman" w:hAnsi="Times New Roman"/>
                <w:b/>
                <w:sz w:val="28"/>
                <w:szCs w:val="28"/>
              </w:rPr>
            </w:pPr>
            <w:r w:rsidRPr="008B2A9B">
              <w:rPr>
                <w:rFonts w:ascii="Times New Roman" w:hAnsi="Times New Roman"/>
                <w:b/>
                <w:sz w:val="28"/>
                <w:szCs w:val="28"/>
              </w:rPr>
              <w:t>Độc lập - Tự do - Hạnh phúc</w:t>
            </w:r>
          </w:p>
          <w:p w:rsidR="00EB1ED1" w:rsidRPr="008B2A9B" w:rsidRDefault="00EB1ED1" w:rsidP="00201CE8">
            <w:pPr>
              <w:spacing w:after="0" w:line="240" w:lineRule="auto"/>
              <w:jc w:val="both"/>
              <w:rPr>
                <w:rFonts w:ascii="Times New Roman" w:hAnsi="Times New Roman"/>
                <w:i/>
                <w:sz w:val="28"/>
                <w:szCs w:val="28"/>
              </w:rPr>
            </w:pPr>
            <w:r>
              <w:rPr>
                <w:noProof/>
              </w:rPr>
              <w:pict>
                <v:line id="_x0000_s1027" style="position:absolute;left:0;text-align:left;flip:y;z-index:251659264" from="65.15pt,-.4pt" to="222.2pt,-.1pt"/>
              </w:pict>
            </w:r>
            <w:r w:rsidRPr="008B2A9B">
              <w:rPr>
                <w:rFonts w:ascii="Times New Roman" w:hAnsi="Times New Roman"/>
                <w:b/>
                <w:sz w:val="28"/>
                <w:szCs w:val="28"/>
              </w:rPr>
              <w:t xml:space="preserve">          </w:t>
            </w:r>
            <w:r w:rsidRPr="008B2A9B">
              <w:rPr>
                <w:rFonts w:ascii="Times New Roman" w:hAnsi="Times New Roman"/>
                <w:i/>
                <w:sz w:val="28"/>
                <w:szCs w:val="28"/>
              </w:rPr>
              <w:t xml:space="preserve"> </w:t>
            </w:r>
          </w:p>
          <w:p w:rsidR="00EB1ED1" w:rsidRPr="008B2A9B" w:rsidRDefault="00EB1ED1" w:rsidP="00201CE8">
            <w:pPr>
              <w:spacing w:after="0" w:line="240" w:lineRule="auto"/>
              <w:jc w:val="both"/>
              <w:rPr>
                <w:rFonts w:ascii="Times New Roman" w:hAnsi="Times New Roman"/>
                <w:b/>
                <w:sz w:val="28"/>
                <w:szCs w:val="28"/>
              </w:rPr>
            </w:pPr>
            <w:r w:rsidRPr="008B2A9B">
              <w:rPr>
                <w:rFonts w:ascii="Times New Roman" w:hAnsi="Times New Roman"/>
                <w:i/>
                <w:sz w:val="28"/>
                <w:szCs w:val="28"/>
              </w:rPr>
              <w:t xml:space="preserve">           Đại </w:t>
            </w:r>
            <w:r>
              <w:rPr>
                <w:rFonts w:ascii="Times New Roman" w:hAnsi="Times New Roman"/>
                <w:i/>
                <w:sz w:val="28"/>
                <w:szCs w:val="28"/>
              </w:rPr>
              <w:t>Hòa</w:t>
            </w:r>
            <w:r w:rsidRPr="008B2A9B">
              <w:rPr>
                <w:rFonts w:ascii="Times New Roman" w:hAnsi="Times New Roman"/>
                <w:i/>
                <w:sz w:val="28"/>
                <w:szCs w:val="28"/>
              </w:rPr>
              <w:t xml:space="preserve">, ngày  </w:t>
            </w:r>
            <w:r>
              <w:rPr>
                <w:rFonts w:ascii="Times New Roman" w:hAnsi="Times New Roman"/>
                <w:i/>
                <w:sz w:val="28"/>
                <w:szCs w:val="28"/>
              </w:rPr>
              <w:t>07</w:t>
            </w:r>
            <w:r w:rsidRPr="008B2A9B">
              <w:rPr>
                <w:rFonts w:ascii="Times New Roman" w:hAnsi="Times New Roman"/>
                <w:i/>
                <w:sz w:val="28"/>
                <w:szCs w:val="28"/>
              </w:rPr>
              <w:t xml:space="preserve"> tháng</w:t>
            </w:r>
            <w:r>
              <w:rPr>
                <w:rFonts w:ascii="Times New Roman" w:hAnsi="Times New Roman"/>
                <w:i/>
                <w:sz w:val="28"/>
                <w:szCs w:val="28"/>
              </w:rPr>
              <w:t xml:space="preserve">10 </w:t>
            </w:r>
            <w:r w:rsidRPr="008B2A9B">
              <w:rPr>
                <w:rFonts w:ascii="Times New Roman" w:hAnsi="Times New Roman"/>
                <w:i/>
                <w:sz w:val="28"/>
                <w:szCs w:val="28"/>
              </w:rPr>
              <w:t xml:space="preserve"> năm 201</w:t>
            </w:r>
          </w:p>
        </w:tc>
      </w:tr>
    </w:tbl>
    <w:p w:rsidR="00EB1ED1" w:rsidRDefault="00EB1ED1" w:rsidP="00A149AD">
      <w:pPr>
        <w:spacing w:before="120" w:after="120" w:line="240" w:lineRule="auto"/>
        <w:jc w:val="center"/>
        <w:rPr>
          <w:rFonts w:ascii="Times New Roman" w:hAnsi="Times New Roman"/>
          <w:b/>
          <w:sz w:val="28"/>
          <w:szCs w:val="28"/>
        </w:rPr>
      </w:pPr>
      <w:r w:rsidRPr="00CD5305">
        <w:rPr>
          <w:rFonts w:ascii="Times New Roman" w:hAnsi="Times New Roman"/>
          <w:b/>
          <w:sz w:val="28"/>
          <w:szCs w:val="28"/>
        </w:rPr>
        <w:t xml:space="preserve"> </w:t>
      </w:r>
    </w:p>
    <w:p w:rsidR="00EB1ED1" w:rsidRPr="00CD5305" w:rsidRDefault="00EB1ED1" w:rsidP="00A149AD">
      <w:pPr>
        <w:spacing w:before="120" w:after="120" w:line="240" w:lineRule="auto"/>
        <w:jc w:val="center"/>
        <w:rPr>
          <w:rFonts w:ascii="Times New Roman" w:hAnsi="Times New Roman"/>
          <w:b/>
          <w:sz w:val="28"/>
          <w:szCs w:val="28"/>
        </w:rPr>
      </w:pPr>
      <w:r w:rsidRPr="00CD5305">
        <w:rPr>
          <w:rFonts w:ascii="Times New Roman" w:hAnsi="Times New Roman"/>
          <w:b/>
          <w:sz w:val="28"/>
          <w:szCs w:val="28"/>
        </w:rPr>
        <w:t xml:space="preserve">KẾ HOẠCH </w:t>
      </w:r>
    </w:p>
    <w:p w:rsidR="00EB1ED1" w:rsidRPr="00CD5305" w:rsidRDefault="00EB1ED1" w:rsidP="00A149AD">
      <w:pPr>
        <w:spacing w:before="120" w:after="120" w:line="240" w:lineRule="auto"/>
        <w:jc w:val="center"/>
        <w:rPr>
          <w:rFonts w:ascii="Times New Roman" w:hAnsi="Times New Roman"/>
          <w:b/>
          <w:sz w:val="28"/>
          <w:szCs w:val="28"/>
        </w:rPr>
      </w:pPr>
      <w:r w:rsidRPr="00CD5305">
        <w:rPr>
          <w:rFonts w:ascii="Times New Roman" w:hAnsi="Times New Roman"/>
          <w:b/>
          <w:sz w:val="28"/>
          <w:szCs w:val="28"/>
        </w:rPr>
        <w:t xml:space="preserve"> </w:t>
      </w:r>
      <w:r>
        <w:rPr>
          <w:rFonts w:ascii="Times New Roman" w:hAnsi="Times New Roman"/>
          <w:b/>
          <w:sz w:val="28"/>
          <w:szCs w:val="28"/>
        </w:rPr>
        <w:t>Phân công cán bộ quản lý, giáo viên phụ trách các điểm trường</w:t>
      </w:r>
      <w:r w:rsidRPr="00CD5305">
        <w:rPr>
          <w:rFonts w:ascii="Times New Roman" w:hAnsi="Times New Roman"/>
          <w:b/>
          <w:sz w:val="28"/>
          <w:szCs w:val="28"/>
        </w:rPr>
        <w:t xml:space="preserve"> </w:t>
      </w:r>
    </w:p>
    <w:p w:rsidR="00EB1ED1" w:rsidRDefault="00EB1ED1" w:rsidP="00A149AD">
      <w:pPr>
        <w:spacing w:before="120" w:after="120" w:line="240" w:lineRule="auto"/>
        <w:jc w:val="center"/>
        <w:rPr>
          <w:rFonts w:ascii="Times New Roman" w:hAnsi="Times New Roman"/>
          <w:b/>
          <w:sz w:val="28"/>
          <w:szCs w:val="28"/>
        </w:rPr>
      </w:pPr>
      <w:r>
        <w:rPr>
          <w:noProof/>
        </w:rPr>
        <w:pict>
          <v:line id="_x0000_s1028" style="position:absolute;left:0;text-align:left;z-index:251660288" from="198pt,17.45pt" to="279pt,17.45pt"/>
        </w:pict>
      </w:r>
      <w:r w:rsidRPr="00CD5305">
        <w:rPr>
          <w:rFonts w:ascii="Times New Roman" w:hAnsi="Times New Roman"/>
          <w:b/>
          <w:sz w:val="28"/>
          <w:szCs w:val="28"/>
        </w:rPr>
        <w:t xml:space="preserve"> Năm họ</w:t>
      </w:r>
      <w:r>
        <w:rPr>
          <w:rFonts w:ascii="Times New Roman" w:hAnsi="Times New Roman"/>
          <w:b/>
          <w:sz w:val="28"/>
          <w:szCs w:val="28"/>
        </w:rPr>
        <w:t>c 2019-2020</w:t>
      </w:r>
    </w:p>
    <w:p w:rsidR="00EB1ED1" w:rsidRPr="00CD5305" w:rsidRDefault="00EB1ED1" w:rsidP="00A149AD">
      <w:pPr>
        <w:spacing w:before="120" w:after="120" w:line="240" w:lineRule="auto"/>
        <w:jc w:val="center"/>
        <w:rPr>
          <w:rFonts w:ascii="Times New Roman" w:hAnsi="Times New Roman"/>
          <w:b/>
          <w:sz w:val="28"/>
          <w:szCs w:val="28"/>
        </w:rPr>
      </w:pPr>
    </w:p>
    <w:p w:rsidR="00EB1ED1" w:rsidRPr="00115239" w:rsidRDefault="00EB1ED1" w:rsidP="00115239">
      <w:pPr>
        <w:overflowPunct w:val="0"/>
        <w:autoSpaceDE w:val="0"/>
        <w:autoSpaceDN w:val="0"/>
        <w:adjustRightInd w:val="0"/>
        <w:spacing w:before="80" w:after="80"/>
        <w:ind w:firstLine="720"/>
        <w:jc w:val="both"/>
        <w:textAlignment w:val="baseline"/>
        <w:rPr>
          <w:rFonts w:ascii="Times New Roman" w:hAnsi="Times New Roman"/>
          <w:sz w:val="28"/>
          <w:szCs w:val="28"/>
          <w:lang w:val="vi-VN"/>
        </w:rPr>
      </w:pPr>
      <w:r w:rsidRPr="00115239">
        <w:rPr>
          <w:rFonts w:ascii="Times New Roman" w:hAnsi="Times New Roman"/>
          <w:sz w:val="28"/>
          <w:szCs w:val="28"/>
          <w:lang w:val="vi-VN"/>
        </w:rPr>
        <w:t xml:space="preserve">Căn cứ </w:t>
      </w:r>
      <w:r w:rsidRPr="00115239">
        <w:rPr>
          <w:rFonts w:ascii="Times New Roman" w:hAnsi="Times New Roman"/>
          <w:sz w:val="28"/>
          <w:szCs w:val="28"/>
        </w:rPr>
        <w:t>Hướng dẫn</w:t>
      </w:r>
      <w:r w:rsidRPr="00115239">
        <w:rPr>
          <w:rFonts w:ascii="Times New Roman" w:hAnsi="Times New Roman"/>
          <w:sz w:val="28"/>
          <w:szCs w:val="28"/>
          <w:lang w:val="vi-VN"/>
        </w:rPr>
        <w:t xml:space="preserve"> số </w:t>
      </w:r>
      <w:r w:rsidRPr="00115239">
        <w:rPr>
          <w:rFonts w:ascii="Times New Roman" w:hAnsi="Times New Roman"/>
          <w:color w:val="000000"/>
          <w:sz w:val="28"/>
          <w:szCs w:val="28"/>
          <w:lang w:val="vi-VN"/>
        </w:rPr>
        <w:t>14</w:t>
      </w:r>
      <w:r w:rsidRPr="00115239">
        <w:rPr>
          <w:rFonts w:ascii="Times New Roman" w:hAnsi="Times New Roman"/>
          <w:color w:val="000000"/>
          <w:sz w:val="28"/>
          <w:szCs w:val="28"/>
        </w:rPr>
        <w:t>0</w:t>
      </w:r>
      <w:r w:rsidRPr="00115239">
        <w:rPr>
          <w:rFonts w:ascii="Times New Roman" w:hAnsi="Times New Roman"/>
          <w:color w:val="000000"/>
          <w:sz w:val="28"/>
          <w:szCs w:val="28"/>
          <w:lang w:val="vi-VN"/>
        </w:rPr>
        <w:t xml:space="preserve">/PGDĐT-MN ngày </w:t>
      </w:r>
      <w:r w:rsidRPr="00115239">
        <w:rPr>
          <w:rFonts w:ascii="Times New Roman" w:hAnsi="Times New Roman"/>
          <w:color w:val="000000"/>
          <w:sz w:val="28"/>
          <w:szCs w:val="28"/>
        </w:rPr>
        <w:t>1</w:t>
      </w:r>
      <w:r w:rsidRPr="00115239">
        <w:rPr>
          <w:rFonts w:ascii="Times New Roman" w:hAnsi="Times New Roman"/>
          <w:color w:val="000000"/>
          <w:sz w:val="28"/>
          <w:szCs w:val="28"/>
          <w:lang w:val="vi-VN"/>
        </w:rPr>
        <w:t>0 tháng 9 năm 201</w:t>
      </w:r>
      <w:r w:rsidRPr="00115239">
        <w:rPr>
          <w:rFonts w:ascii="Times New Roman" w:hAnsi="Times New Roman"/>
          <w:color w:val="000000"/>
          <w:sz w:val="28"/>
          <w:szCs w:val="28"/>
        </w:rPr>
        <w:t>9</w:t>
      </w:r>
      <w:r w:rsidRPr="00115239">
        <w:rPr>
          <w:rFonts w:ascii="Times New Roman" w:hAnsi="Times New Roman"/>
          <w:color w:val="000000"/>
          <w:sz w:val="28"/>
          <w:szCs w:val="28"/>
          <w:lang w:val="vi-VN"/>
        </w:rPr>
        <w:t xml:space="preserve"> của Phòng GD-ĐT huyện Đại Lộc về việc Hướng dẫn thực hiện nhiệm vụ giáo dục mầm non</w:t>
      </w:r>
      <w:r w:rsidRPr="00115239">
        <w:rPr>
          <w:rFonts w:ascii="Times New Roman" w:hAnsi="Times New Roman"/>
          <w:sz w:val="28"/>
          <w:szCs w:val="28"/>
          <w:lang w:val="vi-VN"/>
        </w:rPr>
        <w:t xml:space="preserve"> năm học 201</w:t>
      </w:r>
      <w:r w:rsidRPr="00115239">
        <w:rPr>
          <w:rFonts w:ascii="Times New Roman" w:hAnsi="Times New Roman"/>
          <w:sz w:val="28"/>
          <w:szCs w:val="28"/>
        </w:rPr>
        <w:t>9</w:t>
      </w:r>
      <w:r w:rsidRPr="00115239">
        <w:rPr>
          <w:rFonts w:ascii="Times New Roman" w:hAnsi="Times New Roman"/>
          <w:sz w:val="28"/>
          <w:szCs w:val="28"/>
          <w:lang w:val="vi-VN"/>
        </w:rPr>
        <w:t>-20</w:t>
      </w:r>
      <w:r w:rsidRPr="00115239">
        <w:rPr>
          <w:rFonts w:ascii="Times New Roman" w:hAnsi="Times New Roman"/>
          <w:sz w:val="28"/>
          <w:szCs w:val="28"/>
        </w:rPr>
        <w:t>20</w:t>
      </w:r>
      <w:r w:rsidRPr="00115239">
        <w:rPr>
          <w:rFonts w:ascii="Times New Roman" w:hAnsi="Times New Roman"/>
          <w:sz w:val="28"/>
          <w:szCs w:val="28"/>
          <w:lang w:val="vi-VN"/>
        </w:rPr>
        <w:t>.</w:t>
      </w:r>
    </w:p>
    <w:p w:rsidR="00EB1ED1" w:rsidRPr="00115239" w:rsidRDefault="00EB1ED1" w:rsidP="0030346F">
      <w:pPr>
        <w:pStyle w:val="Heading5"/>
        <w:widowControl w:val="0"/>
        <w:spacing w:before="120" w:after="120"/>
        <w:ind w:firstLine="720"/>
        <w:jc w:val="both"/>
        <w:rPr>
          <w:b w:val="0"/>
          <w:i w:val="0"/>
          <w:sz w:val="28"/>
          <w:lang w:val="vi-VN"/>
        </w:rPr>
      </w:pPr>
      <w:r w:rsidRPr="00115239">
        <w:rPr>
          <w:b w:val="0"/>
          <w:i w:val="0"/>
          <w:sz w:val="28"/>
          <w:szCs w:val="28"/>
          <w:lang w:val="vi-VN"/>
        </w:rPr>
        <w:t xml:space="preserve">Thực hiện Kế hoạch </w:t>
      </w:r>
      <w:r>
        <w:rPr>
          <w:b w:val="0"/>
          <w:i w:val="0"/>
          <w:sz w:val="28"/>
          <w:szCs w:val="28"/>
          <w:lang w:val="vi-VN"/>
        </w:rPr>
        <w:t>số 20/K</w:t>
      </w:r>
      <w:r w:rsidRPr="00115239">
        <w:rPr>
          <w:b w:val="0"/>
          <w:i w:val="0"/>
          <w:sz w:val="28"/>
          <w:szCs w:val="28"/>
          <w:lang w:val="vi-VN"/>
        </w:rPr>
        <w:t>H- MNĐH ngày 25/9/2019</w:t>
      </w:r>
      <w:r>
        <w:rPr>
          <w:b w:val="0"/>
          <w:i w:val="0"/>
          <w:sz w:val="28"/>
          <w:szCs w:val="28"/>
          <w:lang w:val="vi-VN"/>
        </w:rPr>
        <w:t xml:space="preserve"> của Trường MN Đại Hòa </w:t>
      </w:r>
      <w:r w:rsidRPr="00115239">
        <w:rPr>
          <w:b w:val="0"/>
          <w:i w:val="0"/>
          <w:sz w:val="28"/>
          <w:szCs w:val="28"/>
          <w:lang w:val="vi-VN"/>
        </w:rPr>
        <w:t>về việc thực hiện nhiệm vụ năm học 2019-2020</w:t>
      </w:r>
      <w:r w:rsidRPr="00115239">
        <w:rPr>
          <w:sz w:val="28"/>
          <w:szCs w:val="28"/>
          <w:lang w:val="vi-VN"/>
        </w:rPr>
        <w:t xml:space="preserve">. </w:t>
      </w:r>
      <w:r w:rsidRPr="00115239">
        <w:rPr>
          <w:b w:val="0"/>
          <w:i w:val="0"/>
          <w:sz w:val="28"/>
          <w:szCs w:val="28"/>
          <w:lang w:val="vi-VN"/>
        </w:rPr>
        <w:t>Dựa vào tình hình thực tế của đơn vị Trường MN Đại Hòa xây dựng kế hoạch phân công cán bộ quản lý, giáo viên phụ trách các điểm trường năm học 2019-2020 cụ thể như sau:</w:t>
      </w:r>
      <w:r w:rsidRPr="00115239">
        <w:rPr>
          <w:b w:val="0"/>
          <w:i w:val="0"/>
          <w:sz w:val="28"/>
          <w:lang w:val="vi-VN"/>
        </w:rPr>
        <w:t xml:space="preserve"> </w:t>
      </w:r>
    </w:p>
    <w:p w:rsidR="00EB1ED1" w:rsidRPr="00133DDA" w:rsidRDefault="00EB1ED1" w:rsidP="00A149AD">
      <w:pPr>
        <w:spacing w:before="120" w:after="120" w:line="240" w:lineRule="auto"/>
        <w:ind w:firstLine="678"/>
        <w:rPr>
          <w:rFonts w:ascii="Times New Roman" w:hAnsi="Times New Roman"/>
          <w:b/>
          <w:sz w:val="28"/>
          <w:lang w:val="vi-VN"/>
        </w:rPr>
      </w:pPr>
      <w:r w:rsidRPr="00133DDA">
        <w:rPr>
          <w:rFonts w:ascii="Times New Roman" w:hAnsi="Times New Roman"/>
          <w:b/>
          <w:sz w:val="28"/>
          <w:lang w:val="vi-VN"/>
        </w:rPr>
        <w:t>I.Mục đích yêu cầu:</w:t>
      </w:r>
    </w:p>
    <w:p w:rsidR="00EB1ED1" w:rsidRPr="00133DDA" w:rsidRDefault="00EB1ED1" w:rsidP="00C3103D">
      <w:pPr>
        <w:spacing w:before="120" w:after="120" w:line="240" w:lineRule="auto"/>
        <w:ind w:firstLine="720"/>
        <w:jc w:val="both"/>
        <w:rPr>
          <w:rFonts w:ascii="Times New Roman" w:hAnsi="Times New Roman"/>
          <w:sz w:val="28"/>
          <w:szCs w:val="28"/>
          <w:lang w:val="vi-VN"/>
        </w:rPr>
      </w:pPr>
      <w:r w:rsidRPr="00133DDA">
        <w:rPr>
          <w:rFonts w:ascii="Times New Roman" w:hAnsi="Times New Roman"/>
          <w:sz w:val="28"/>
          <w:szCs w:val="28"/>
          <w:lang w:val="vi-VN"/>
        </w:rPr>
        <w:t>Nhằm giám sát, đôn đốc viên chức thực hiện nhiệm vụ NDCSGD trẻ theo kế hoạch mà nhà trường đã đề ra</w:t>
      </w:r>
    </w:p>
    <w:p w:rsidR="00EB1ED1" w:rsidRPr="00133DDA" w:rsidRDefault="00EB1ED1" w:rsidP="00C3103D">
      <w:pPr>
        <w:spacing w:before="120" w:after="120" w:line="240" w:lineRule="auto"/>
        <w:ind w:firstLine="720"/>
        <w:jc w:val="both"/>
        <w:rPr>
          <w:rFonts w:ascii="Times New Roman" w:hAnsi="Times New Roman"/>
          <w:sz w:val="28"/>
          <w:szCs w:val="28"/>
          <w:lang w:val="vi-VN"/>
        </w:rPr>
      </w:pPr>
      <w:r w:rsidRPr="00133DDA">
        <w:rPr>
          <w:rFonts w:ascii="Times New Roman" w:hAnsi="Times New Roman"/>
          <w:sz w:val="28"/>
          <w:szCs w:val="28"/>
          <w:lang w:val="vi-VN"/>
        </w:rPr>
        <w:t>Nắm bắt kịp thời tình hình tư tưởng, kết quả thực hiện nhiệm vụ của viên chức qua đó có sự chấn chỉnh, uốn nén kịp thời.</w:t>
      </w:r>
    </w:p>
    <w:p w:rsidR="00EB1ED1" w:rsidRPr="00133DDA" w:rsidRDefault="00EB1ED1" w:rsidP="00A149AD">
      <w:pPr>
        <w:spacing w:before="120" w:after="120" w:line="240" w:lineRule="auto"/>
        <w:ind w:left="678"/>
        <w:rPr>
          <w:rFonts w:ascii="Times New Roman" w:hAnsi="Times New Roman"/>
          <w:b/>
          <w:sz w:val="28"/>
          <w:lang w:val="vi-VN"/>
        </w:rPr>
      </w:pPr>
      <w:r w:rsidRPr="00133DDA">
        <w:rPr>
          <w:rFonts w:ascii="Times New Roman" w:hAnsi="Times New Roman"/>
          <w:b/>
          <w:sz w:val="28"/>
          <w:szCs w:val="28"/>
          <w:lang w:val="vi-VN"/>
        </w:rPr>
        <w:t>II.</w:t>
      </w:r>
      <w:r w:rsidRPr="00133DDA">
        <w:rPr>
          <w:rFonts w:ascii="Times New Roman" w:hAnsi="Times New Roman"/>
          <w:b/>
          <w:sz w:val="28"/>
          <w:lang w:val="vi-VN"/>
        </w:rPr>
        <w:t>Nội dung:</w:t>
      </w:r>
    </w:p>
    <w:p w:rsidR="00EB1ED1" w:rsidRPr="00133DDA" w:rsidRDefault="00EB1ED1" w:rsidP="00B26617">
      <w:pPr>
        <w:spacing w:before="120" w:after="120" w:line="240" w:lineRule="auto"/>
        <w:ind w:firstLine="678"/>
        <w:jc w:val="both"/>
        <w:rPr>
          <w:rFonts w:ascii="Times New Roman" w:hAnsi="Times New Roman"/>
          <w:b/>
          <w:sz w:val="28"/>
          <w:lang w:val="vi-VN"/>
        </w:rPr>
      </w:pPr>
      <w:r w:rsidRPr="00133DDA">
        <w:rPr>
          <w:rFonts w:ascii="Times New Roman" w:hAnsi="Times New Roman"/>
          <w:b/>
          <w:sz w:val="28"/>
          <w:lang w:val="vi-VN"/>
        </w:rPr>
        <w:t xml:space="preserve">1. Phân công cán bộ quản lý phụ trách điểm trường </w:t>
      </w:r>
    </w:p>
    <w:p w:rsidR="00EB1ED1" w:rsidRPr="00133DDA" w:rsidRDefault="00EB1ED1" w:rsidP="00B26617">
      <w:pPr>
        <w:spacing w:before="120" w:after="120" w:line="240" w:lineRule="auto"/>
        <w:ind w:firstLine="678"/>
        <w:jc w:val="both"/>
        <w:rPr>
          <w:rFonts w:ascii="Times New Roman" w:hAnsi="Times New Roman"/>
          <w:b/>
          <w:color w:val="000000"/>
          <w:sz w:val="28"/>
          <w:szCs w:val="28"/>
          <w:lang w:val="vi-VN"/>
        </w:rPr>
      </w:pPr>
      <w:r w:rsidRPr="00133DDA">
        <w:rPr>
          <w:rFonts w:ascii="Times New Roman" w:hAnsi="Times New Roman"/>
          <w:b/>
          <w:color w:val="000000"/>
          <w:sz w:val="28"/>
          <w:szCs w:val="28"/>
          <w:lang w:val="vi-VN"/>
        </w:rPr>
        <w:t>1.1.Điểm trường Hòa Thạch:</w:t>
      </w:r>
    </w:p>
    <w:p w:rsidR="00EB1ED1" w:rsidRPr="00133DDA" w:rsidRDefault="00EB1ED1" w:rsidP="00B26617">
      <w:pPr>
        <w:spacing w:before="120" w:after="120" w:line="240" w:lineRule="auto"/>
        <w:ind w:firstLine="678"/>
        <w:jc w:val="both"/>
        <w:rPr>
          <w:rFonts w:ascii="Times New Roman" w:hAnsi="Times New Roman"/>
          <w:color w:val="000000"/>
          <w:sz w:val="28"/>
          <w:szCs w:val="28"/>
          <w:lang w:val="vi-VN"/>
        </w:rPr>
      </w:pPr>
      <w:r w:rsidRPr="00133DDA">
        <w:rPr>
          <w:rFonts w:ascii="Times New Roman" w:hAnsi="Times New Roman"/>
          <w:color w:val="000000"/>
          <w:sz w:val="28"/>
          <w:szCs w:val="28"/>
          <w:lang w:val="vi-VN"/>
        </w:rPr>
        <w:t>- Cô Trà Thị Đồng:</w:t>
      </w:r>
      <w:r w:rsidRPr="00133DDA">
        <w:rPr>
          <w:rFonts w:ascii="Times New Roman" w:hAnsi="Times New Roman"/>
          <w:color w:val="000000"/>
          <w:sz w:val="28"/>
          <w:szCs w:val="28"/>
          <w:lang w:val="vi-VN"/>
        </w:rPr>
        <w:tab/>
        <w:t>P. HT nuôi dưỡng</w:t>
      </w:r>
    </w:p>
    <w:p w:rsidR="00EB1ED1" w:rsidRPr="00133DDA" w:rsidRDefault="00EB1ED1" w:rsidP="00B26617">
      <w:pPr>
        <w:spacing w:before="120" w:after="120" w:line="240" w:lineRule="auto"/>
        <w:ind w:firstLine="678"/>
        <w:jc w:val="both"/>
        <w:rPr>
          <w:rFonts w:ascii="Times New Roman" w:hAnsi="Times New Roman"/>
          <w:b/>
          <w:color w:val="000000"/>
          <w:sz w:val="28"/>
          <w:szCs w:val="28"/>
          <w:lang w:val="vi-VN"/>
        </w:rPr>
      </w:pPr>
      <w:r w:rsidRPr="00133DDA">
        <w:rPr>
          <w:rFonts w:ascii="Times New Roman" w:hAnsi="Times New Roman"/>
          <w:b/>
          <w:color w:val="000000"/>
          <w:sz w:val="28"/>
          <w:szCs w:val="28"/>
          <w:lang w:val="vi-VN"/>
        </w:rPr>
        <w:t>1.2.Điểm trường Bộ Bắc</w:t>
      </w:r>
    </w:p>
    <w:p w:rsidR="00EB1ED1" w:rsidRPr="00133DDA" w:rsidRDefault="00EB1ED1" w:rsidP="00B26617">
      <w:pPr>
        <w:spacing w:before="120" w:after="120" w:line="240" w:lineRule="auto"/>
        <w:ind w:firstLine="678"/>
        <w:jc w:val="both"/>
        <w:rPr>
          <w:rFonts w:ascii="Times New Roman" w:hAnsi="Times New Roman"/>
          <w:color w:val="000000"/>
          <w:sz w:val="28"/>
          <w:szCs w:val="28"/>
          <w:lang w:val="vi-VN"/>
        </w:rPr>
      </w:pPr>
      <w:r w:rsidRPr="00133DDA">
        <w:rPr>
          <w:rFonts w:ascii="Times New Roman" w:hAnsi="Times New Roman"/>
          <w:color w:val="000000"/>
          <w:sz w:val="28"/>
          <w:szCs w:val="28"/>
          <w:lang w:val="vi-VN"/>
        </w:rPr>
        <w:t>- Cô Nguyễn Thị Liễu: P. HT giáo dục</w:t>
      </w:r>
    </w:p>
    <w:p w:rsidR="00EB1ED1" w:rsidRPr="00133DDA" w:rsidRDefault="00EB1ED1" w:rsidP="00B26617">
      <w:pPr>
        <w:spacing w:before="120" w:after="120" w:line="240" w:lineRule="auto"/>
        <w:ind w:firstLine="678"/>
        <w:jc w:val="both"/>
        <w:rPr>
          <w:rFonts w:ascii="Times New Roman" w:hAnsi="Times New Roman"/>
          <w:b/>
          <w:color w:val="000000"/>
          <w:sz w:val="28"/>
          <w:szCs w:val="28"/>
          <w:lang w:val="vi-VN"/>
        </w:rPr>
      </w:pPr>
      <w:r w:rsidRPr="00133DDA">
        <w:rPr>
          <w:rFonts w:ascii="Times New Roman" w:hAnsi="Times New Roman"/>
          <w:b/>
          <w:color w:val="000000"/>
          <w:sz w:val="28"/>
          <w:szCs w:val="28"/>
          <w:lang w:val="vi-VN"/>
        </w:rPr>
        <w:t>2. Phân công giáo viên phụ trách điểm trường, nhóm lớp từng điểm trường</w:t>
      </w:r>
    </w:p>
    <w:p w:rsidR="00EB1ED1" w:rsidRDefault="00EB1ED1" w:rsidP="00A149AD">
      <w:pPr>
        <w:widowControl w:val="0"/>
        <w:autoSpaceDE w:val="0"/>
        <w:autoSpaceDN w:val="0"/>
        <w:adjustRightInd w:val="0"/>
        <w:spacing w:before="120" w:after="120" w:line="240" w:lineRule="auto"/>
        <w:ind w:firstLine="720"/>
        <w:rPr>
          <w:rFonts w:ascii="Times New Roman" w:hAnsi="Times New Roman"/>
          <w:color w:val="000000"/>
          <w:sz w:val="28"/>
          <w:szCs w:val="28"/>
        </w:rPr>
      </w:pPr>
      <w:r>
        <w:rPr>
          <w:rFonts w:ascii="Times New Roman" w:hAnsi="Times New Roman"/>
          <w:color w:val="000000"/>
          <w:sz w:val="28"/>
          <w:szCs w:val="28"/>
        </w:rPr>
        <w:t xml:space="preserve">2.1. </w:t>
      </w:r>
      <w:r w:rsidRPr="00387611">
        <w:rPr>
          <w:rFonts w:ascii="Times New Roman" w:hAnsi="Times New Roman"/>
          <w:b/>
          <w:color w:val="000000"/>
          <w:sz w:val="28"/>
          <w:szCs w:val="28"/>
        </w:rPr>
        <w:t>Điểm trường</w:t>
      </w:r>
      <w:r>
        <w:rPr>
          <w:rFonts w:ascii="Times New Roman" w:hAnsi="Times New Roman"/>
          <w:b/>
          <w:color w:val="000000"/>
          <w:sz w:val="28"/>
          <w:szCs w:val="28"/>
        </w:rPr>
        <w:t xml:space="preserve"> Hòa Thạch</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6"/>
        <w:gridCol w:w="3257"/>
        <w:gridCol w:w="1874"/>
        <w:gridCol w:w="1863"/>
      </w:tblGrid>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b/>
                <w:color w:val="000000"/>
                <w:sz w:val="28"/>
                <w:szCs w:val="28"/>
              </w:rPr>
            </w:pPr>
            <w:r w:rsidRPr="00CC2D1D">
              <w:rPr>
                <w:rFonts w:ascii="Times New Roman" w:hAnsi="Times New Roman"/>
                <w:b/>
                <w:color w:val="000000"/>
                <w:sz w:val="28"/>
                <w:szCs w:val="28"/>
              </w:rPr>
              <w:t>STT</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b/>
                <w:color w:val="000000"/>
                <w:sz w:val="28"/>
                <w:szCs w:val="28"/>
              </w:rPr>
            </w:pPr>
            <w:r w:rsidRPr="00CC2D1D">
              <w:rPr>
                <w:rFonts w:ascii="Times New Roman" w:hAnsi="Times New Roman"/>
                <w:b/>
                <w:color w:val="000000"/>
                <w:sz w:val="28"/>
                <w:szCs w:val="28"/>
              </w:rPr>
              <w:t>Người phụ trách</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b/>
                <w:color w:val="000000"/>
                <w:sz w:val="28"/>
                <w:szCs w:val="28"/>
              </w:rPr>
            </w:pPr>
            <w:r w:rsidRPr="00CC2D1D">
              <w:rPr>
                <w:rFonts w:ascii="Times New Roman" w:hAnsi="Times New Roman"/>
                <w:b/>
                <w:color w:val="000000"/>
                <w:sz w:val="28"/>
                <w:szCs w:val="28"/>
              </w:rPr>
              <w:t>Chức vụ</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b/>
                <w:color w:val="000000"/>
                <w:sz w:val="28"/>
                <w:szCs w:val="28"/>
              </w:rPr>
            </w:pPr>
            <w:r w:rsidRPr="00CC2D1D">
              <w:rPr>
                <w:rFonts w:ascii="Times New Roman" w:hAnsi="Times New Roman"/>
                <w:b/>
                <w:color w:val="000000"/>
                <w:sz w:val="28"/>
                <w:szCs w:val="28"/>
              </w:rPr>
              <w:t>Chủ nhiệm</w:t>
            </w:r>
            <w:r>
              <w:rPr>
                <w:rFonts w:ascii="Times New Roman" w:hAnsi="Times New Roman"/>
                <w:b/>
                <w:color w:val="000000"/>
                <w:sz w:val="28"/>
                <w:szCs w:val="28"/>
              </w:rPr>
              <w:t xml:space="preserve"> </w:t>
            </w:r>
            <w:r w:rsidRPr="00CC2D1D">
              <w:rPr>
                <w:rFonts w:ascii="Times New Roman" w:hAnsi="Times New Roman"/>
                <w:b/>
                <w:color w:val="000000"/>
                <w:sz w:val="28"/>
                <w:szCs w:val="28"/>
              </w:rPr>
              <w:t>lớp</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Nguyễn Thị </w:t>
            </w:r>
            <w:r>
              <w:rPr>
                <w:rFonts w:ascii="Times New Roman" w:hAnsi="Times New Roman"/>
                <w:color w:val="000000"/>
                <w:sz w:val="28"/>
                <w:szCs w:val="28"/>
              </w:rPr>
              <w:t>Hồng</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Lớn 1</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2</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Nguyễn Thị Diệu</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Giáo viên</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Lớn 1</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3</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Phan Thị Kiều Linh</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TTCM</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Lớn 2</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4</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Đặng Ngọc Quỳnh Dung</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Lớn 2</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5</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Nguyễn Thị Huyền Trang</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Lớn 3</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6</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Lê Thị Chỉ</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Lớn 3</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7</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Trương Thị Dung </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Nhỡ 1</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8</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Lê Thị </w:t>
            </w:r>
            <w:r>
              <w:rPr>
                <w:rFonts w:ascii="Times New Roman" w:hAnsi="Times New Roman"/>
                <w:color w:val="000000"/>
                <w:sz w:val="28"/>
                <w:szCs w:val="28"/>
              </w:rPr>
              <w:t>Mơ Chung</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Nhỡ 1</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9</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Lê Thị Lài </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Nhỡ 2</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10</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Võ Thị Nữ</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Nhỡ 2</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11</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Nguyễn Thị Thảo</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Nhỡ 3</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12</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Nguyễn Thị Bi </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Bé 1</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13</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Huỳnh Thị Ái My</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Bé 1</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14</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Lê Thị Ngọc Phi</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Bé 2</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15</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Võ Minh Thư</w:t>
            </w:r>
          </w:p>
        </w:tc>
        <w:tc>
          <w:tcPr>
            <w:tcW w:w="187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Bé 2</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16</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Lê Thị Lài</w:t>
            </w:r>
          </w:p>
        </w:tc>
        <w:tc>
          <w:tcPr>
            <w:tcW w:w="1874" w:type="dxa"/>
          </w:tcPr>
          <w:p w:rsidR="00EB1ED1" w:rsidRPr="00CC2D1D" w:rsidRDefault="00EB1ED1" w:rsidP="00176C50">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176C50">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Nhà trẻ</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17</w:t>
            </w:r>
          </w:p>
        </w:tc>
        <w:tc>
          <w:tcPr>
            <w:tcW w:w="3257"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Nguyễn Thị Hồng Châu</w:t>
            </w:r>
          </w:p>
        </w:tc>
        <w:tc>
          <w:tcPr>
            <w:tcW w:w="1874" w:type="dxa"/>
          </w:tcPr>
          <w:p w:rsidR="00EB1ED1" w:rsidRPr="00CC2D1D" w:rsidRDefault="00EB1ED1" w:rsidP="00176C50">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 xml:space="preserve">Giáo viên </w:t>
            </w:r>
          </w:p>
        </w:tc>
        <w:tc>
          <w:tcPr>
            <w:tcW w:w="1863" w:type="dxa"/>
          </w:tcPr>
          <w:p w:rsidR="00EB1ED1" w:rsidRPr="00CC2D1D" w:rsidRDefault="00EB1ED1" w:rsidP="00176C50">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Nhà trẻ</w:t>
            </w:r>
          </w:p>
        </w:tc>
      </w:tr>
    </w:tbl>
    <w:p w:rsidR="00EB1ED1" w:rsidRDefault="00EB1ED1" w:rsidP="00387611">
      <w:pPr>
        <w:widowControl w:val="0"/>
        <w:autoSpaceDE w:val="0"/>
        <w:autoSpaceDN w:val="0"/>
        <w:adjustRightInd w:val="0"/>
        <w:spacing w:before="120" w:after="120" w:line="240" w:lineRule="auto"/>
        <w:ind w:firstLine="720"/>
        <w:rPr>
          <w:rFonts w:ascii="Times New Roman" w:hAnsi="Times New Roman"/>
          <w:color w:val="000000"/>
          <w:sz w:val="28"/>
          <w:szCs w:val="28"/>
        </w:rPr>
      </w:pPr>
      <w:r w:rsidRPr="003A55F8">
        <w:rPr>
          <w:rFonts w:ascii="Times New Roman" w:hAnsi="Times New Roman"/>
          <w:b/>
          <w:color w:val="000000"/>
          <w:sz w:val="28"/>
          <w:szCs w:val="28"/>
        </w:rPr>
        <w:t>2.2.</w:t>
      </w:r>
      <w:r>
        <w:rPr>
          <w:rFonts w:ascii="Times New Roman" w:hAnsi="Times New Roman"/>
          <w:color w:val="000000"/>
          <w:sz w:val="28"/>
          <w:szCs w:val="28"/>
        </w:rPr>
        <w:t xml:space="preserve"> </w:t>
      </w:r>
      <w:r w:rsidRPr="00387611">
        <w:rPr>
          <w:rFonts w:ascii="Times New Roman" w:hAnsi="Times New Roman"/>
          <w:b/>
          <w:color w:val="000000"/>
          <w:sz w:val="28"/>
          <w:szCs w:val="28"/>
        </w:rPr>
        <w:t>Điểm trường</w:t>
      </w:r>
      <w:r>
        <w:rPr>
          <w:rFonts w:ascii="Times New Roman" w:hAnsi="Times New Roman"/>
          <w:b/>
          <w:color w:val="000000"/>
          <w:sz w:val="28"/>
          <w:szCs w:val="28"/>
        </w:rPr>
        <w:t xml:space="preserve"> Bộ Bắc</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6"/>
        <w:gridCol w:w="3214"/>
        <w:gridCol w:w="1980"/>
        <w:gridCol w:w="1798"/>
      </w:tblGrid>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b/>
                <w:color w:val="000000"/>
                <w:sz w:val="28"/>
                <w:szCs w:val="28"/>
              </w:rPr>
            </w:pPr>
            <w:r w:rsidRPr="00CC2D1D">
              <w:rPr>
                <w:rFonts w:ascii="Times New Roman" w:hAnsi="Times New Roman"/>
                <w:b/>
                <w:color w:val="000000"/>
                <w:sz w:val="28"/>
                <w:szCs w:val="28"/>
              </w:rPr>
              <w:t>STT</w:t>
            </w:r>
          </w:p>
        </w:tc>
        <w:tc>
          <w:tcPr>
            <w:tcW w:w="321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b/>
                <w:color w:val="000000"/>
                <w:sz w:val="28"/>
                <w:szCs w:val="28"/>
              </w:rPr>
            </w:pPr>
            <w:r w:rsidRPr="00CC2D1D">
              <w:rPr>
                <w:rFonts w:ascii="Times New Roman" w:hAnsi="Times New Roman"/>
                <w:b/>
                <w:color w:val="000000"/>
                <w:sz w:val="28"/>
                <w:szCs w:val="28"/>
              </w:rPr>
              <w:t>Người phụ trách</w:t>
            </w:r>
          </w:p>
        </w:tc>
        <w:tc>
          <w:tcPr>
            <w:tcW w:w="1980"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b/>
                <w:color w:val="000000"/>
                <w:sz w:val="28"/>
                <w:szCs w:val="28"/>
              </w:rPr>
            </w:pPr>
            <w:r w:rsidRPr="00CC2D1D">
              <w:rPr>
                <w:rFonts w:ascii="Times New Roman" w:hAnsi="Times New Roman"/>
                <w:b/>
                <w:color w:val="000000"/>
                <w:sz w:val="28"/>
                <w:szCs w:val="28"/>
              </w:rPr>
              <w:t>Chức vụ</w:t>
            </w:r>
          </w:p>
        </w:tc>
        <w:tc>
          <w:tcPr>
            <w:tcW w:w="1798"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b/>
                <w:color w:val="000000"/>
                <w:sz w:val="28"/>
                <w:szCs w:val="28"/>
              </w:rPr>
            </w:pPr>
            <w:r w:rsidRPr="00CC2D1D">
              <w:rPr>
                <w:rFonts w:ascii="Times New Roman" w:hAnsi="Times New Roman"/>
                <w:b/>
                <w:color w:val="000000"/>
                <w:sz w:val="28"/>
                <w:szCs w:val="28"/>
              </w:rPr>
              <w:t>Chủ nhiệm</w:t>
            </w:r>
            <w:r>
              <w:rPr>
                <w:rFonts w:ascii="Times New Roman" w:hAnsi="Times New Roman"/>
                <w:b/>
                <w:color w:val="000000"/>
                <w:sz w:val="28"/>
                <w:szCs w:val="28"/>
              </w:rPr>
              <w:t xml:space="preserve"> </w:t>
            </w:r>
            <w:r w:rsidRPr="00CC2D1D">
              <w:rPr>
                <w:rFonts w:ascii="Times New Roman" w:hAnsi="Times New Roman"/>
                <w:b/>
                <w:color w:val="000000"/>
                <w:sz w:val="28"/>
                <w:szCs w:val="28"/>
              </w:rPr>
              <w:t>lớp</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1</w:t>
            </w:r>
          </w:p>
        </w:tc>
        <w:tc>
          <w:tcPr>
            <w:tcW w:w="321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Nguyễn Thị Hải</w:t>
            </w:r>
          </w:p>
        </w:tc>
        <w:tc>
          <w:tcPr>
            <w:tcW w:w="1980"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Giáo viên</w:t>
            </w:r>
          </w:p>
        </w:tc>
        <w:tc>
          <w:tcPr>
            <w:tcW w:w="1798"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Bé 3</w:t>
            </w:r>
          </w:p>
        </w:tc>
      </w:tr>
      <w:tr w:rsidR="00EB1ED1" w:rsidTr="003A55F8">
        <w:tc>
          <w:tcPr>
            <w:tcW w:w="746"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2</w:t>
            </w:r>
          </w:p>
        </w:tc>
        <w:tc>
          <w:tcPr>
            <w:tcW w:w="3214"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Nguyễn Thị Nhựt</w:t>
            </w:r>
          </w:p>
        </w:tc>
        <w:tc>
          <w:tcPr>
            <w:tcW w:w="1980"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sidRPr="00CC2D1D">
              <w:rPr>
                <w:rFonts w:ascii="Times New Roman" w:hAnsi="Times New Roman"/>
                <w:color w:val="000000"/>
                <w:sz w:val="28"/>
                <w:szCs w:val="28"/>
              </w:rPr>
              <w:t>Giáo viên</w:t>
            </w:r>
          </w:p>
        </w:tc>
        <w:tc>
          <w:tcPr>
            <w:tcW w:w="1798" w:type="dxa"/>
          </w:tcPr>
          <w:p w:rsidR="00EB1ED1" w:rsidRPr="00CC2D1D" w:rsidRDefault="00EB1ED1" w:rsidP="00CC2D1D">
            <w:pPr>
              <w:widowControl w:val="0"/>
              <w:autoSpaceDE w:val="0"/>
              <w:autoSpaceDN w:val="0"/>
              <w:adjustRightInd w:val="0"/>
              <w:spacing w:before="120" w:after="120" w:line="240" w:lineRule="auto"/>
              <w:rPr>
                <w:rFonts w:ascii="Times New Roman" w:hAnsi="Times New Roman"/>
                <w:color w:val="000000"/>
                <w:sz w:val="28"/>
                <w:szCs w:val="28"/>
              </w:rPr>
            </w:pPr>
            <w:r>
              <w:rPr>
                <w:rFonts w:ascii="Times New Roman" w:hAnsi="Times New Roman"/>
                <w:color w:val="000000"/>
                <w:sz w:val="28"/>
                <w:szCs w:val="28"/>
              </w:rPr>
              <w:t>Bé 3</w:t>
            </w:r>
          </w:p>
        </w:tc>
      </w:tr>
    </w:tbl>
    <w:p w:rsidR="00EB1ED1" w:rsidRDefault="00EB1ED1" w:rsidP="00FD0639">
      <w:pPr>
        <w:widowControl w:val="0"/>
        <w:autoSpaceDE w:val="0"/>
        <w:autoSpaceDN w:val="0"/>
        <w:adjustRightInd w:val="0"/>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Những thành viên được phân công phụ trách các điểm trường có trách nhiệm quản lý, đôn đốc việc thực hiện tất cả các hoạt động NDCSGD trẻ theo Thông tư 28/ 2016 của Bộ Giáo dục và Đào tạo</w:t>
      </w:r>
    </w:p>
    <w:p w:rsidR="00EB1ED1" w:rsidRDefault="00EB1ED1" w:rsidP="00FD0639">
      <w:pPr>
        <w:widowControl w:val="0"/>
        <w:autoSpaceDE w:val="0"/>
        <w:autoSpaceDN w:val="0"/>
        <w:adjustRightInd w:val="0"/>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Có trách nhiệm theo dõi, trao đổi thông tin, báo cáo kịp thời tình hình của các điểm trường về nhà trường,</w:t>
      </w:r>
    </w:p>
    <w:p w:rsidR="00EB1ED1" w:rsidRDefault="00EB1ED1" w:rsidP="00FD0639">
      <w:pPr>
        <w:widowControl w:val="0"/>
        <w:autoSpaceDE w:val="0"/>
        <w:autoSpaceDN w:val="0"/>
        <w:adjustRightInd w:val="0"/>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Tiếp đón công dân, khách đến trao đổi công việc hoặc quan hệ công tác thì giải quyết theo chức năng, nhiệm vụ được giao. Đối với các công việc ngoài thẩm quyền cần báo cáo kịp thời về nhà trường để xin ý kiến giải quyết.</w:t>
      </w:r>
    </w:p>
    <w:p w:rsidR="00EB1ED1" w:rsidRDefault="00EB1ED1" w:rsidP="00DB3619">
      <w:pPr>
        <w:widowControl w:val="0"/>
        <w:autoSpaceDE w:val="0"/>
        <w:autoSpaceDN w:val="0"/>
        <w:adjustRightInd w:val="0"/>
        <w:spacing w:before="120" w:after="12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Trên đây là kế hoạch phân công cán bộ quản lý, giáo viên phụ trách các điểm trường năm học: 2019-2020 của </w:t>
      </w:r>
      <w:smartTag w:uri="urn:schemas-microsoft-com:office:smarttags" w:element="City">
        <w:smartTag w:uri="urn:schemas-microsoft-com:office:smarttags" w:element="place">
          <w:r>
            <w:rPr>
              <w:rFonts w:ascii="Times New Roman" w:hAnsi="Times New Roman"/>
              <w:color w:val="000000"/>
              <w:sz w:val="28"/>
              <w:szCs w:val="28"/>
            </w:rPr>
            <w:t>Trường</w:t>
          </w:r>
        </w:smartTag>
        <w:r>
          <w:rPr>
            <w:rFonts w:ascii="Times New Roman" w:hAnsi="Times New Roman"/>
            <w:color w:val="000000"/>
            <w:sz w:val="28"/>
            <w:szCs w:val="28"/>
          </w:rPr>
          <w:t xml:space="preserve"> </w:t>
        </w:r>
        <w:smartTag w:uri="urn:schemas-microsoft-com:office:smarttags" w:element="State">
          <w:r>
            <w:rPr>
              <w:rFonts w:ascii="Times New Roman" w:hAnsi="Times New Roman"/>
              <w:color w:val="000000"/>
              <w:sz w:val="28"/>
              <w:szCs w:val="28"/>
            </w:rPr>
            <w:t>MN</w:t>
          </w:r>
        </w:smartTag>
      </w:smartTag>
      <w:r>
        <w:rPr>
          <w:rFonts w:ascii="Times New Roman" w:hAnsi="Times New Roman"/>
          <w:color w:val="000000"/>
          <w:sz w:val="28"/>
          <w:szCs w:val="28"/>
        </w:rPr>
        <w:t xml:space="preserve"> Đại Hòa./.</w:t>
      </w:r>
    </w:p>
    <w:p w:rsidR="00EB1ED1" w:rsidRDefault="00EB1ED1" w:rsidP="0003643D">
      <w:pPr>
        <w:widowControl w:val="0"/>
        <w:autoSpaceDE w:val="0"/>
        <w:autoSpaceDN w:val="0"/>
        <w:adjustRightInd w:val="0"/>
        <w:spacing w:after="0" w:line="240" w:lineRule="auto"/>
        <w:ind w:firstLine="720"/>
        <w:rPr>
          <w:rFonts w:ascii="Times New Roman" w:hAnsi="Times New Roman"/>
          <w:b/>
          <w:color w:val="000000"/>
          <w:sz w:val="28"/>
          <w:szCs w:val="28"/>
        </w:rPr>
      </w:pPr>
      <w:r w:rsidRPr="009C21F5">
        <w:rPr>
          <w:rFonts w:ascii="Times New Roman" w:hAnsi="Times New Roman"/>
          <w:b/>
          <w:i/>
          <w:color w:val="000000"/>
          <w:sz w:val="24"/>
          <w:szCs w:val="24"/>
        </w:rPr>
        <w:t>Nơi nhận:</w:t>
      </w:r>
      <w:r>
        <w:rPr>
          <w:rFonts w:ascii="Times New Roman" w:hAnsi="Times New Roman"/>
          <w:b/>
          <w:i/>
          <w:color w:val="000000"/>
          <w:sz w:val="24"/>
          <w:szCs w:val="24"/>
        </w:rPr>
        <w:tab/>
      </w:r>
      <w:r>
        <w:rPr>
          <w:rFonts w:ascii="Times New Roman" w:hAnsi="Times New Roman"/>
          <w:b/>
          <w:i/>
          <w:color w:val="000000"/>
          <w:sz w:val="24"/>
          <w:szCs w:val="24"/>
        </w:rPr>
        <w:tab/>
      </w:r>
      <w:r>
        <w:rPr>
          <w:rFonts w:ascii="Times New Roman" w:hAnsi="Times New Roman"/>
          <w:b/>
          <w:i/>
          <w:color w:val="000000"/>
          <w:sz w:val="24"/>
          <w:szCs w:val="24"/>
        </w:rPr>
        <w:tab/>
      </w:r>
      <w:r>
        <w:rPr>
          <w:rFonts w:ascii="Times New Roman" w:hAnsi="Times New Roman"/>
          <w:b/>
          <w:i/>
          <w:color w:val="000000"/>
          <w:sz w:val="24"/>
          <w:szCs w:val="24"/>
        </w:rPr>
        <w:tab/>
      </w:r>
      <w:r>
        <w:rPr>
          <w:rFonts w:ascii="Times New Roman" w:hAnsi="Times New Roman"/>
          <w:b/>
          <w:i/>
          <w:color w:val="000000"/>
          <w:sz w:val="24"/>
          <w:szCs w:val="24"/>
        </w:rPr>
        <w:tab/>
      </w:r>
      <w:r>
        <w:rPr>
          <w:rFonts w:ascii="Times New Roman" w:hAnsi="Times New Roman"/>
          <w:b/>
          <w:i/>
          <w:color w:val="000000"/>
          <w:sz w:val="24"/>
          <w:szCs w:val="24"/>
        </w:rPr>
        <w:tab/>
        <w:t xml:space="preserve">    </w:t>
      </w:r>
      <w:r w:rsidRPr="0003643D">
        <w:rPr>
          <w:rFonts w:ascii="Times New Roman" w:hAnsi="Times New Roman"/>
          <w:b/>
          <w:color w:val="000000"/>
          <w:sz w:val="28"/>
          <w:szCs w:val="28"/>
        </w:rPr>
        <w:t>HIỆU TRƯỞNG</w:t>
      </w:r>
    </w:p>
    <w:p w:rsidR="00EB1ED1" w:rsidRPr="009C21F5" w:rsidRDefault="00EB1ED1" w:rsidP="0003643D">
      <w:pPr>
        <w:widowControl w:val="0"/>
        <w:autoSpaceDE w:val="0"/>
        <w:autoSpaceDN w:val="0"/>
        <w:adjustRightInd w:val="0"/>
        <w:spacing w:after="0" w:line="240" w:lineRule="auto"/>
        <w:ind w:firstLine="720"/>
        <w:rPr>
          <w:rFonts w:ascii="Times New Roman" w:hAnsi="Times New Roman"/>
          <w:color w:val="000000"/>
        </w:rPr>
      </w:pPr>
      <w:r w:rsidRPr="009C21F5">
        <w:rPr>
          <w:rFonts w:ascii="Times New Roman" w:hAnsi="Times New Roman"/>
          <w:color w:val="000000"/>
        </w:rPr>
        <w:t>-</w:t>
      </w:r>
      <w:r>
        <w:rPr>
          <w:rFonts w:ascii="Times New Roman" w:hAnsi="Times New Roman"/>
          <w:color w:val="000000"/>
        </w:rPr>
        <w:t>CBQL, GV toàn trường ( để thực hiện)</w:t>
      </w:r>
    </w:p>
    <w:p w:rsidR="00EB1ED1" w:rsidRPr="009C21F5" w:rsidRDefault="00EB1ED1" w:rsidP="0003643D">
      <w:pPr>
        <w:widowControl w:val="0"/>
        <w:autoSpaceDE w:val="0"/>
        <w:autoSpaceDN w:val="0"/>
        <w:adjustRightInd w:val="0"/>
        <w:spacing w:after="0" w:line="240" w:lineRule="auto"/>
        <w:ind w:firstLine="720"/>
        <w:rPr>
          <w:rFonts w:ascii="Times New Roman" w:hAnsi="Times New Roman"/>
          <w:color w:val="000000"/>
        </w:rPr>
      </w:pPr>
      <w:r>
        <w:rPr>
          <w:rFonts w:ascii="Times New Roman" w:hAnsi="Times New Roman"/>
          <w:color w:val="000000"/>
        </w:rPr>
        <w:t>-TTND;( để giám sát)</w:t>
      </w:r>
    </w:p>
    <w:p w:rsidR="00EB1ED1" w:rsidRPr="009C21F5" w:rsidRDefault="00EB1ED1" w:rsidP="0003643D">
      <w:pPr>
        <w:widowControl w:val="0"/>
        <w:autoSpaceDE w:val="0"/>
        <w:autoSpaceDN w:val="0"/>
        <w:adjustRightInd w:val="0"/>
        <w:spacing w:after="0" w:line="240" w:lineRule="auto"/>
        <w:ind w:firstLine="720"/>
        <w:rPr>
          <w:rFonts w:ascii="Times New Roman" w:hAnsi="Times New Roman"/>
          <w:color w:val="000000"/>
        </w:rPr>
      </w:pPr>
      <w:r w:rsidRPr="009C21F5">
        <w:rPr>
          <w:rFonts w:ascii="Times New Roman" w:hAnsi="Times New Roman"/>
          <w:color w:val="000000"/>
        </w:rPr>
        <w:t>-Lưu: VT.</w:t>
      </w:r>
    </w:p>
    <w:p w:rsidR="00EB1ED1" w:rsidRPr="0003643D" w:rsidRDefault="00EB1ED1" w:rsidP="0003643D">
      <w:pPr>
        <w:widowControl w:val="0"/>
        <w:autoSpaceDE w:val="0"/>
        <w:autoSpaceDN w:val="0"/>
        <w:adjustRightInd w:val="0"/>
        <w:spacing w:after="0" w:line="240" w:lineRule="auto"/>
        <w:ind w:firstLine="720"/>
        <w:rPr>
          <w:rFonts w:ascii="Times New Roman" w:hAnsi="Times New Roman"/>
          <w:b/>
          <w:color w:val="000000"/>
          <w:sz w:val="28"/>
          <w:szCs w:val="28"/>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8"/>
          <w:szCs w:val="28"/>
        </w:rPr>
        <w:t>Nguyễn Thị Hát</w:t>
      </w: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CA1D7B">
      <w:pPr>
        <w:widowControl w:val="0"/>
        <w:autoSpaceDE w:val="0"/>
        <w:autoSpaceDN w:val="0"/>
        <w:adjustRightInd w:val="0"/>
        <w:spacing w:line="413" w:lineRule="exact"/>
        <w:ind w:firstLine="720"/>
        <w:rPr>
          <w:rFonts w:ascii="Times New Roman" w:hAnsi="Times New Roman"/>
          <w:color w:val="000000"/>
          <w:sz w:val="28"/>
          <w:szCs w:val="28"/>
        </w:rPr>
      </w:pPr>
    </w:p>
    <w:p w:rsidR="00EB1ED1" w:rsidRDefault="00EB1ED1" w:rsidP="00AC25E1">
      <w:pPr>
        <w:widowControl w:val="0"/>
        <w:autoSpaceDE w:val="0"/>
        <w:autoSpaceDN w:val="0"/>
        <w:adjustRightInd w:val="0"/>
        <w:spacing w:line="293" w:lineRule="exact"/>
        <w:ind w:firstLine="720"/>
        <w:jc w:val="both"/>
        <w:rPr>
          <w:rFonts w:ascii="Times New Roman" w:hAnsi="Times New Roman"/>
          <w:color w:val="000000"/>
          <w:sz w:val="28"/>
          <w:szCs w:val="28"/>
        </w:rPr>
      </w:pPr>
    </w:p>
    <w:p w:rsidR="00EB1ED1" w:rsidRPr="00F648E5" w:rsidRDefault="00EB1ED1" w:rsidP="001A5423">
      <w:pPr>
        <w:widowControl w:val="0"/>
        <w:autoSpaceDE w:val="0"/>
        <w:autoSpaceDN w:val="0"/>
        <w:adjustRightInd w:val="0"/>
        <w:spacing w:line="293" w:lineRule="exact"/>
        <w:ind w:firstLine="720"/>
        <w:jc w:val="both"/>
        <w:rPr>
          <w:rFonts w:ascii="Times New Roman" w:hAnsi="Times New Roman"/>
          <w:color w:val="000000"/>
          <w:sz w:val="28"/>
          <w:szCs w:val="28"/>
        </w:rPr>
      </w:pPr>
    </w:p>
    <w:p w:rsidR="00EB1ED1" w:rsidRPr="00BA7793" w:rsidRDefault="00EB1ED1" w:rsidP="00AC29E3">
      <w:pPr>
        <w:ind w:firstLine="450"/>
        <w:rPr>
          <w:rFonts w:ascii="Times New Roman" w:hAnsi="Times New Roman"/>
          <w:sz w:val="28"/>
        </w:rPr>
      </w:pPr>
    </w:p>
    <w:p w:rsidR="00EB1ED1" w:rsidRPr="00BA7793" w:rsidRDefault="00EB1ED1" w:rsidP="00367AB6">
      <w:pPr>
        <w:widowControl w:val="0"/>
        <w:autoSpaceDE w:val="0"/>
        <w:autoSpaceDN w:val="0"/>
        <w:adjustRightInd w:val="0"/>
        <w:spacing w:line="306" w:lineRule="exact"/>
        <w:jc w:val="both"/>
        <w:rPr>
          <w:rFonts w:ascii="Times New Roman" w:hAnsi="Times New Roman"/>
          <w:color w:val="000000"/>
          <w:sz w:val="28"/>
          <w:szCs w:val="28"/>
        </w:rPr>
      </w:pPr>
    </w:p>
    <w:p w:rsidR="00EB1ED1" w:rsidRPr="00BA7793" w:rsidRDefault="00EB1ED1" w:rsidP="00367AB6">
      <w:pPr>
        <w:widowControl w:val="0"/>
        <w:autoSpaceDE w:val="0"/>
        <w:autoSpaceDN w:val="0"/>
        <w:adjustRightInd w:val="0"/>
        <w:spacing w:line="306" w:lineRule="exact"/>
        <w:jc w:val="both"/>
        <w:rPr>
          <w:rFonts w:ascii="Times New Roman" w:hAnsi="Times New Roman"/>
          <w:color w:val="000000"/>
          <w:sz w:val="28"/>
          <w:szCs w:val="28"/>
        </w:rPr>
      </w:pPr>
      <w:r w:rsidRPr="00BA7793">
        <w:rPr>
          <w:rFonts w:ascii="Times New Roman" w:hAnsi="Times New Roman"/>
          <w:color w:val="000000"/>
          <w:sz w:val="28"/>
          <w:szCs w:val="28"/>
        </w:rPr>
        <w:tab/>
      </w:r>
    </w:p>
    <w:p w:rsidR="00EB1ED1" w:rsidRPr="00BA7793" w:rsidRDefault="00EB1ED1" w:rsidP="00653403">
      <w:pPr>
        <w:jc w:val="both"/>
        <w:rPr>
          <w:rFonts w:ascii="Times New Roman" w:hAnsi="Times New Roman"/>
          <w:sz w:val="28"/>
        </w:rPr>
      </w:pPr>
    </w:p>
    <w:p w:rsidR="00EB1ED1" w:rsidRDefault="00EB1ED1" w:rsidP="00653403">
      <w:pPr>
        <w:spacing w:before="120" w:after="120"/>
        <w:ind w:firstLine="720"/>
        <w:jc w:val="both"/>
        <w:rPr>
          <w:rFonts w:ascii="Times New Roman" w:hAnsi="Times New Roman"/>
          <w:sz w:val="28"/>
          <w:szCs w:val="28"/>
        </w:rPr>
      </w:pPr>
    </w:p>
    <w:p w:rsidR="00EB1ED1" w:rsidRPr="00CD5305" w:rsidRDefault="00EB1ED1" w:rsidP="00653403">
      <w:pPr>
        <w:spacing w:before="120" w:after="120"/>
        <w:ind w:firstLine="720"/>
        <w:jc w:val="both"/>
        <w:rPr>
          <w:rFonts w:ascii="Times New Roman" w:hAnsi="Times New Roman"/>
          <w:b/>
          <w:sz w:val="28"/>
          <w:szCs w:val="28"/>
        </w:rPr>
      </w:pPr>
    </w:p>
    <w:p w:rsidR="00EB1ED1" w:rsidRPr="00CD5305" w:rsidRDefault="00EB1ED1" w:rsidP="00D82047">
      <w:pPr>
        <w:spacing w:before="120" w:after="120"/>
        <w:rPr>
          <w:rFonts w:ascii="Times New Roman" w:hAnsi="Times New Roman"/>
          <w:b/>
          <w:sz w:val="28"/>
          <w:szCs w:val="28"/>
        </w:rPr>
      </w:pPr>
      <w:r w:rsidRPr="00CD5305">
        <w:rPr>
          <w:rFonts w:ascii="Times New Roman" w:hAnsi="Times New Roman"/>
          <w:b/>
          <w:sz w:val="28"/>
          <w:szCs w:val="28"/>
        </w:rPr>
        <w:t xml:space="preserve"> </w:t>
      </w:r>
    </w:p>
    <w:p w:rsidR="00EB1ED1" w:rsidRPr="00CD5305" w:rsidRDefault="00EB1ED1" w:rsidP="00201CE8">
      <w:pPr>
        <w:spacing w:before="120" w:after="120"/>
        <w:jc w:val="center"/>
        <w:rPr>
          <w:rFonts w:ascii="Times New Roman" w:hAnsi="Times New Roman"/>
          <w:b/>
          <w:sz w:val="28"/>
          <w:szCs w:val="28"/>
        </w:rPr>
      </w:pPr>
    </w:p>
    <w:p w:rsidR="00EB1ED1" w:rsidRPr="00CD5305" w:rsidRDefault="00EB1ED1" w:rsidP="00D82047">
      <w:pPr>
        <w:spacing w:before="120" w:after="120"/>
        <w:rPr>
          <w:rFonts w:ascii="Times New Roman" w:hAnsi="Times New Roman"/>
          <w:b/>
          <w:sz w:val="28"/>
          <w:szCs w:val="28"/>
        </w:rPr>
      </w:pPr>
    </w:p>
    <w:p w:rsidR="00EB1ED1" w:rsidRDefault="00EB1ED1" w:rsidP="00201CE8">
      <w:r w:rsidRPr="00CD5305">
        <w:rPr>
          <w:sz w:val="28"/>
          <w:szCs w:val="28"/>
        </w:rPr>
        <w:tab/>
      </w:r>
    </w:p>
    <w:sectPr w:rsidR="00EB1ED1" w:rsidSect="00201CE8">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811F4"/>
    <w:multiLevelType w:val="hybridMultilevel"/>
    <w:tmpl w:val="256888D2"/>
    <w:lvl w:ilvl="0" w:tplc="51F24164">
      <w:start w:val="1"/>
      <w:numFmt w:val="decimal"/>
      <w:lvlText w:val="%1."/>
      <w:lvlJc w:val="left"/>
      <w:pPr>
        <w:ind w:left="1035" w:hanging="360"/>
      </w:pPr>
      <w:rPr>
        <w:rFonts w:cs="Times New Roman" w:hint="default"/>
      </w:rPr>
    </w:lvl>
    <w:lvl w:ilvl="1" w:tplc="04090019" w:tentative="1">
      <w:start w:val="1"/>
      <w:numFmt w:val="lowerLetter"/>
      <w:lvlText w:val="%2."/>
      <w:lvlJc w:val="left"/>
      <w:pPr>
        <w:ind w:left="1755" w:hanging="360"/>
      </w:pPr>
      <w:rPr>
        <w:rFonts w:cs="Times New Roman"/>
      </w:rPr>
    </w:lvl>
    <w:lvl w:ilvl="2" w:tplc="0409001B" w:tentative="1">
      <w:start w:val="1"/>
      <w:numFmt w:val="lowerRoman"/>
      <w:lvlText w:val="%3."/>
      <w:lvlJc w:val="right"/>
      <w:pPr>
        <w:ind w:left="2475" w:hanging="180"/>
      </w:pPr>
      <w:rPr>
        <w:rFonts w:cs="Times New Roman"/>
      </w:rPr>
    </w:lvl>
    <w:lvl w:ilvl="3" w:tplc="0409000F" w:tentative="1">
      <w:start w:val="1"/>
      <w:numFmt w:val="decimal"/>
      <w:lvlText w:val="%4."/>
      <w:lvlJc w:val="left"/>
      <w:pPr>
        <w:ind w:left="3195" w:hanging="360"/>
      </w:pPr>
      <w:rPr>
        <w:rFonts w:cs="Times New Roman"/>
      </w:rPr>
    </w:lvl>
    <w:lvl w:ilvl="4" w:tplc="04090019" w:tentative="1">
      <w:start w:val="1"/>
      <w:numFmt w:val="lowerLetter"/>
      <w:lvlText w:val="%5."/>
      <w:lvlJc w:val="left"/>
      <w:pPr>
        <w:ind w:left="3915" w:hanging="360"/>
      </w:pPr>
      <w:rPr>
        <w:rFonts w:cs="Times New Roman"/>
      </w:rPr>
    </w:lvl>
    <w:lvl w:ilvl="5" w:tplc="0409001B" w:tentative="1">
      <w:start w:val="1"/>
      <w:numFmt w:val="lowerRoman"/>
      <w:lvlText w:val="%6."/>
      <w:lvlJc w:val="right"/>
      <w:pPr>
        <w:ind w:left="4635" w:hanging="180"/>
      </w:pPr>
      <w:rPr>
        <w:rFonts w:cs="Times New Roman"/>
      </w:rPr>
    </w:lvl>
    <w:lvl w:ilvl="6" w:tplc="0409000F" w:tentative="1">
      <w:start w:val="1"/>
      <w:numFmt w:val="decimal"/>
      <w:lvlText w:val="%7."/>
      <w:lvlJc w:val="left"/>
      <w:pPr>
        <w:ind w:left="5355" w:hanging="360"/>
      </w:pPr>
      <w:rPr>
        <w:rFonts w:cs="Times New Roman"/>
      </w:rPr>
    </w:lvl>
    <w:lvl w:ilvl="7" w:tplc="04090019" w:tentative="1">
      <w:start w:val="1"/>
      <w:numFmt w:val="lowerLetter"/>
      <w:lvlText w:val="%8."/>
      <w:lvlJc w:val="left"/>
      <w:pPr>
        <w:ind w:left="6075" w:hanging="360"/>
      </w:pPr>
      <w:rPr>
        <w:rFonts w:cs="Times New Roman"/>
      </w:rPr>
    </w:lvl>
    <w:lvl w:ilvl="8" w:tplc="0409001B" w:tentative="1">
      <w:start w:val="1"/>
      <w:numFmt w:val="lowerRoman"/>
      <w:lvlText w:val="%9."/>
      <w:lvlJc w:val="right"/>
      <w:pPr>
        <w:ind w:left="6795" w:hanging="180"/>
      </w:pPr>
      <w:rPr>
        <w:rFonts w:cs="Times New Roman"/>
      </w:rPr>
    </w:lvl>
  </w:abstractNum>
  <w:abstractNum w:abstractNumId="1">
    <w:nsid w:val="728A79C5"/>
    <w:multiLevelType w:val="hybridMultilevel"/>
    <w:tmpl w:val="A0E2AF5A"/>
    <w:lvl w:ilvl="0" w:tplc="4014C22C">
      <w:start w:val="1"/>
      <w:numFmt w:val="upperRoman"/>
      <w:lvlText w:val="%1."/>
      <w:lvlJc w:val="left"/>
      <w:pPr>
        <w:ind w:left="1398" w:hanging="720"/>
      </w:pPr>
      <w:rPr>
        <w:rFonts w:cs="Times New Roman" w:hint="default"/>
      </w:rPr>
    </w:lvl>
    <w:lvl w:ilvl="1" w:tplc="04090019" w:tentative="1">
      <w:start w:val="1"/>
      <w:numFmt w:val="lowerLetter"/>
      <w:lvlText w:val="%2."/>
      <w:lvlJc w:val="left"/>
      <w:pPr>
        <w:ind w:left="1758" w:hanging="360"/>
      </w:pPr>
      <w:rPr>
        <w:rFonts w:cs="Times New Roman"/>
      </w:rPr>
    </w:lvl>
    <w:lvl w:ilvl="2" w:tplc="0409001B" w:tentative="1">
      <w:start w:val="1"/>
      <w:numFmt w:val="lowerRoman"/>
      <w:lvlText w:val="%3."/>
      <w:lvlJc w:val="right"/>
      <w:pPr>
        <w:ind w:left="2478" w:hanging="180"/>
      </w:pPr>
      <w:rPr>
        <w:rFonts w:cs="Times New Roman"/>
      </w:rPr>
    </w:lvl>
    <w:lvl w:ilvl="3" w:tplc="0409000F" w:tentative="1">
      <w:start w:val="1"/>
      <w:numFmt w:val="decimal"/>
      <w:lvlText w:val="%4."/>
      <w:lvlJc w:val="left"/>
      <w:pPr>
        <w:ind w:left="3198" w:hanging="360"/>
      </w:pPr>
      <w:rPr>
        <w:rFonts w:cs="Times New Roman"/>
      </w:rPr>
    </w:lvl>
    <w:lvl w:ilvl="4" w:tplc="04090019" w:tentative="1">
      <w:start w:val="1"/>
      <w:numFmt w:val="lowerLetter"/>
      <w:lvlText w:val="%5."/>
      <w:lvlJc w:val="left"/>
      <w:pPr>
        <w:ind w:left="3918" w:hanging="360"/>
      </w:pPr>
      <w:rPr>
        <w:rFonts w:cs="Times New Roman"/>
      </w:rPr>
    </w:lvl>
    <w:lvl w:ilvl="5" w:tplc="0409001B" w:tentative="1">
      <w:start w:val="1"/>
      <w:numFmt w:val="lowerRoman"/>
      <w:lvlText w:val="%6."/>
      <w:lvlJc w:val="right"/>
      <w:pPr>
        <w:ind w:left="4638" w:hanging="180"/>
      </w:pPr>
      <w:rPr>
        <w:rFonts w:cs="Times New Roman"/>
      </w:rPr>
    </w:lvl>
    <w:lvl w:ilvl="6" w:tplc="0409000F" w:tentative="1">
      <w:start w:val="1"/>
      <w:numFmt w:val="decimal"/>
      <w:lvlText w:val="%7."/>
      <w:lvlJc w:val="left"/>
      <w:pPr>
        <w:ind w:left="5358" w:hanging="360"/>
      </w:pPr>
      <w:rPr>
        <w:rFonts w:cs="Times New Roman"/>
      </w:rPr>
    </w:lvl>
    <w:lvl w:ilvl="7" w:tplc="04090019" w:tentative="1">
      <w:start w:val="1"/>
      <w:numFmt w:val="lowerLetter"/>
      <w:lvlText w:val="%8."/>
      <w:lvlJc w:val="left"/>
      <w:pPr>
        <w:ind w:left="6078" w:hanging="360"/>
      </w:pPr>
      <w:rPr>
        <w:rFonts w:cs="Times New Roman"/>
      </w:rPr>
    </w:lvl>
    <w:lvl w:ilvl="8" w:tplc="0409001B" w:tentative="1">
      <w:start w:val="1"/>
      <w:numFmt w:val="lowerRoman"/>
      <w:lvlText w:val="%9."/>
      <w:lvlJc w:val="right"/>
      <w:pPr>
        <w:ind w:left="679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CE8"/>
    <w:rsid w:val="0003083A"/>
    <w:rsid w:val="0003643D"/>
    <w:rsid w:val="00044139"/>
    <w:rsid w:val="00060982"/>
    <w:rsid w:val="00060D77"/>
    <w:rsid w:val="000B0907"/>
    <w:rsid w:val="000D6BDC"/>
    <w:rsid w:val="00103D47"/>
    <w:rsid w:val="00106546"/>
    <w:rsid w:val="00115239"/>
    <w:rsid w:val="00115640"/>
    <w:rsid w:val="00116CD3"/>
    <w:rsid w:val="00133DDA"/>
    <w:rsid w:val="00134375"/>
    <w:rsid w:val="00136796"/>
    <w:rsid w:val="001369C3"/>
    <w:rsid w:val="001507AC"/>
    <w:rsid w:val="00151D10"/>
    <w:rsid w:val="00176C50"/>
    <w:rsid w:val="00193F73"/>
    <w:rsid w:val="001A5423"/>
    <w:rsid w:val="001E2E11"/>
    <w:rsid w:val="00201CE8"/>
    <w:rsid w:val="002105B3"/>
    <w:rsid w:val="002238A2"/>
    <w:rsid w:val="00261286"/>
    <w:rsid w:val="00267B82"/>
    <w:rsid w:val="002E2D63"/>
    <w:rsid w:val="0030346F"/>
    <w:rsid w:val="00310EA8"/>
    <w:rsid w:val="00347311"/>
    <w:rsid w:val="003520F1"/>
    <w:rsid w:val="00366077"/>
    <w:rsid w:val="00367AB6"/>
    <w:rsid w:val="00373201"/>
    <w:rsid w:val="0038625B"/>
    <w:rsid w:val="00387611"/>
    <w:rsid w:val="003A29B4"/>
    <w:rsid w:val="003A55F8"/>
    <w:rsid w:val="003B33FE"/>
    <w:rsid w:val="003F1E1A"/>
    <w:rsid w:val="00406D90"/>
    <w:rsid w:val="00426D9B"/>
    <w:rsid w:val="004610D7"/>
    <w:rsid w:val="00486F16"/>
    <w:rsid w:val="00487478"/>
    <w:rsid w:val="0049066D"/>
    <w:rsid w:val="004C02AE"/>
    <w:rsid w:val="004F7054"/>
    <w:rsid w:val="00511DFF"/>
    <w:rsid w:val="00525802"/>
    <w:rsid w:val="005340D7"/>
    <w:rsid w:val="005C3B34"/>
    <w:rsid w:val="005E0B44"/>
    <w:rsid w:val="005E4EA1"/>
    <w:rsid w:val="00606201"/>
    <w:rsid w:val="0063498A"/>
    <w:rsid w:val="0065288A"/>
    <w:rsid w:val="00653403"/>
    <w:rsid w:val="0068221E"/>
    <w:rsid w:val="00697814"/>
    <w:rsid w:val="006A0DB9"/>
    <w:rsid w:val="006A3A18"/>
    <w:rsid w:val="006A6305"/>
    <w:rsid w:val="006C01A1"/>
    <w:rsid w:val="006C3C33"/>
    <w:rsid w:val="006D76CD"/>
    <w:rsid w:val="006E3D50"/>
    <w:rsid w:val="0070756A"/>
    <w:rsid w:val="00715EC1"/>
    <w:rsid w:val="00730BB9"/>
    <w:rsid w:val="00737B86"/>
    <w:rsid w:val="00741CD6"/>
    <w:rsid w:val="0074234F"/>
    <w:rsid w:val="00743B69"/>
    <w:rsid w:val="00754961"/>
    <w:rsid w:val="00763BAF"/>
    <w:rsid w:val="007667CE"/>
    <w:rsid w:val="00770916"/>
    <w:rsid w:val="007A0DC5"/>
    <w:rsid w:val="007E6990"/>
    <w:rsid w:val="00862709"/>
    <w:rsid w:val="00877ABF"/>
    <w:rsid w:val="008919A2"/>
    <w:rsid w:val="008A7F86"/>
    <w:rsid w:val="008B2A9B"/>
    <w:rsid w:val="008E447B"/>
    <w:rsid w:val="00913C6A"/>
    <w:rsid w:val="00913EDF"/>
    <w:rsid w:val="009326B5"/>
    <w:rsid w:val="009375A0"/>
    <w:rsid w:val="00942858"/>
    <w:rsid w:val="00945C18"/>
    <w:rsid w:val="0094688B"/>
    <w:rsid w:val="00947279"/>
    <w:rsid w:val="00996609"/>
    <w:rsid w:val="009C21F5"/>
    <w:rsid w:val="009E3175"/>
    <w:rsid w:val="009E62AF"/>
    <w:rsid w:val="009F238C"/>
    <w:rsid w:val="00A05BE0"/>
    <w:rsid w:val="00A149AD"/>
    <w:rsid w:val="00A24DAB"/>
    <w:rsid w:val="00A521A7"/>
    <w:rsid w:val="00A539EC"/>
    <w:rsid w:val="00A7327B"/>
    <w:rsid w:val="00A87905"/>
    <w:rsid w:val="00A9302A"/>
    <w:rsid w:val="00A9423B"/>
    <w:rsid w:val="00AB0C79"/>
    <w:rsid w:val="00AB7B3B"/>
    <w:rsid w:val="00AC25E1"/>
    <w:rsid w:val="00AC29E3"/>
    <w:rsid w:val="00AD1608"/>
    <w:rsid w:val="00AF52DD"/>
    <w:rsid w:val="00AF5FD7"/>
    <w:rsid w:val="00B2085F"/>
    <w:rsid w:val="00B235FD"/>
    <w:rsid w:val="00B26064"/>
    <w:rsid w:val="00B26617"/>
    <w:rsid w:val="00BA3180"/>
    <w:rsid w:val="00BA7793"/>
    <w:rsid w:val="00BB00ED"/>
    <w:rsid w:val="00BB72F1"/>
    <w:rsid w:val="00BC4CE7"/>
    <w:rsid w:val="00C00409"/>
    <w:rsid w:val="00C00E5E"/>
    <w:rsid w:val="00C010EC"/>
    <w:rsid w:val="00C1177F"/>
    <w:rsid w:val="00C20B0E"/>
    <w:rsid w:val="00C3103D"/>
    <w:rsid w:val="00C408D8"/>
    <w:rsid w:val="00C50656"/>
    <w:rsid w:val="00C83BBD"/>
    <w:rsid w:val="00C8543F"/>
    <w:rsid w:val="00CA1D7B"/>
    <w:rsid w:val="00CB26AE"/>
    <w:rsid w:val="00CB49BC"/>
    <w:rsid w:val="00CB5B6B"/>
    <w:rsid w:val="00CC2D1D"/>
    <w:rsid w:val="00CC47D6"/>
    <w:rsid w:val="00CD305D"/>
    <w:rsid w:val="00CD5305"/>
    <w:rsid w:val="00CE4F86"/>
    <w:rsid w:val="00D07007"/>
    <w:rsid w:val="00D079C6"/>
    <w:rsid w:val="00D11162"/>
    <w:rsid w:val="00D43DCC"/>
    <w:rsid w:val="00D82047"/>
    <w:rsid w:val="00DA3BC8"/>
    <w:rsid w:val="00DB3619"/>
    <w:rsid w:val="00DD1A1E"/>
    <w:rsid w:val="00E067B4"/>
    <w:rsid w:val="00E12813"/>
    <w:rsid w:val="00E15923"/>
    <w:rsid w:val="00E310D1"/>
    <w:rsid w:val="00E32282"/>
    <w:rsid w:val="00E403D7"/>
    <w:rsid w:val="00E52034"/>
    <w:rsid w:val="00E61378"/>
    <w:rsid w:val="00E8057F"/>
    <w:rsid w:val="00E813B1"/>
    <w:rsid w:val="00E81C6D"/>
    <w:rsid w:val="00E852BA"/>
    <w:rsid w:val="00E90FED"/>
    <w:rsid w:val="00E97F90"/>
    <w:rsid w:val="00EB1ED1"/>
    <w:rsid w:val="00EB4DB4"/>
    <w:rsid w:val="00EC174C"/>
    <w:rsid w:val="00EC6CAD"/>
    <w:rsid w:val="00ED6995"/>
    <w:rsid w:val="00EE3B84"/>
    <w:rsid w:val="00F205C0"/>
    <w:rsid w:val="00F648E5"/>
    <w:rsid w:val="00FA7BE2"/>
    <w:rsid w:val="00FB73C9"/>
    <w:rsid w:val="00FC7C83"/>
    <w:rsid w:val="00FD06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2A"/>
    <w:pPr>
      <w:spacing w:after="200" w:line="276" w:lineRule="auto"/>
    </w:pPr>
  </w:style>
  <w:style w:type="paragraph" w:styleId="Heading5">
    <w:name w:val="heading 5"/>
    <w:basedOn w:val="Normal"/>
    <w:next w:val="Normal"/>
    <w:link w:val="Heading5Char"/>
    <w:uiPriority w:val="99"/>
    <w:qFormat/>
    <w:rsid w:val="0030346F"/>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30346F"/>
    <w:rPr>
      <w:rFonts w:ascii="Times New Roman" w:hAnsi="Times New Roman" w:cs="Times New Roman"/>
      <w:b/>
      <w:bCs/>
      <w:i/>
      <w:iCs/>
      <w:sz w:val="26"/>
      <w:szCs w:val="26"/>
    </w:rPr>
  </w:style>
  <w:style w:type="paragraph" w:styleId="ListParagraph">
    <w:name w:val="List Paragraph"/>
    <w:basedOn w:val="Normal"/>
    <w:uiPriority w:val="99"/>
    <w:qFormat/>
    <w:rsid w:val="00367AB6"/>
    <w:pPr>
      <w:ind w:left="720"/>
      <w:contextualSpacing/>
    </w:pPr>
  </w:style>
  <w:style w:type="table" w:styleId="TableGrid">
    <w:name w:val="Table Grid"/>
    <w:basedOn w:val="TableNormal"/>
    <w:uiPriority w:val="99"/>
    <w:rsid w:val="00CC47D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TotalTime>
  <Pages>4</Pages>
  <Words>436</Words>
  <Characters>2490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dc:creator>
  <cp:keywords/>
  <dc:description/>
  <cp:lastModifiedBy>MN DAI HOA</cp:lastModifiedBy>
  <cp:revision>85</cp:revision>
  <cp:lastPrinted>2019-10-18T00:57:00Z</cp:lastPrinted>
  <dcterms:created xsi:type="dcterms:W3CDTF">2016-10-06T07:01:00Z</dcterms:created>
  <dcterms:modified xsi:type="dcterms:W3CDTF">2019-11-28T02:39:00Z</dcterms:modified>
</cp:coreProperties>
</file>