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FE" w:rsidRDefault="00B01AFE" w:rsidP="00132AFB">
      <w:pPr>
        <w:spacing w:after="0" w:line="240" w:lineRule="auto"/>
        <w:jc w:val="both"/>
        <w:rPr>
          <w:rFonts w:ascii="Times New Roman" w:hAnsi="Times New Roman"/>
          <w:sz w:val="26"/>
        </w:rPr>
      </w:pPr>
      <w:r>
        <w:rPr>
          <w:rFonts w:ascii="Times New Roman" w:hAnsi="Times New Roman"/>
          <w:sz w:val="26"/>
        </w:rPr>
        <w:t xml:space="preserve">      PHÒNG GDĐT ĐẠI LỘC</w:t>
      </w:r>
      <w:r>
        <w:rPr>
          <w:rFonts w:ascii="Times New Roman" w:hAnsi="Times New Roman"/>
          <w:sz w:val="26"/>
        </w:rPr>
        <w:tab/>
        <w:t xml:space="preserve">     </w:t>
      </w:r>
      <w:r w:rsidRPr="00182696">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182696">
            <w:rPr>
              <w:rFonts w:ascii="Times New Roman" w:hAnsi="Times New Roman"/>
              <w:b/>
              <w:sz w:val="26"/>
            </w:rPr>
            <w:t>NAM</w:t>
          </w:r>
        </w:smartTag>
      </w:smartTag>
    </w:p>
    <w:p w:rsidR="00B01AFE" w:rsidRPr="00AE3AA3" w:rsidRDefault="00B01AFE" w:rsidP="00132AFB">
      <w:pPr>
        <w:spacing w:after="0" w:line="240" w:lineRule="auto"/>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1.4pt;margin-top:15.4pt;width:124.2pt;height:0;z-index:251658240" o:connectortype="straight"/>
        </w:pict>
      </w:r>
      <w:r w:rsidRPr="003B4CEA">
        <w:rPr>
          <w:rFonts w:ascii="Times New Roman" w:hAnsi="Times New Roman"/>
          <w:b/>
          <w:sz w:val="28"/>
          <w:szCs w:val="28"/>
        </w:rPr>
        <w:t>TRƯỜNG M</w:t>
      </w:r>
      <w:r>
        <w:rPr>
          <w:rFonts w:ascii="Times New Roman" w:hAnsi="Times New Roman"/>
          <w:b/>
          <w:sz w:val="28"/>
          <w:szCs w:val="28"/>
        </w:rPr>
        <w:t>ẦM NON</w:t>
      </w:r>
      <w:r w:rsidRPr="003B4CEA">
        <w:rPr>
          <w:rFonts w:ascii="Times New Roman" w:hAnsi="Times New Roman"/>
          <w:b/>
          <w:sz w:val="28"/>
          <w:szCs w:val="28"/>
        </w:rPr>
        <w:t xml:space="preserve"> ĐẠI </w:t>
      </w:r>
      <w:r>
        <w:rPr>
          <w:rFonts w:ascii="Times New Roman" w:hAnsi="Times New Roman"/>
          <w:b/>
          <w:sz w:val="28"/>
          <w:szCs w:val="28"/>
        </w:rPr>
        <w:t>HÒA</w:t>
      </w:r>
      <w:r w:rsidRPr="00AE3AA3">
        <w:rPr>
          <w:rFonts w:ascii="Times New Roman" w:hAnsi="Times New Roman"/>
          <w:b/>
          <w:sz w:val="28"/>
          <w:szCs w:val="28"/>
        </w:rPr>
        <w:tab/>
      </w:r>
      <w:r>
        <w:rPr>
          <w:rFonts w:ascii="Times New Roman" w:hAnsi="Times New Roman"/>
          <w:sz w:val="28"/>
          <w:szCs w:val="28"/>
        </w:rPr>
        <w:t xml:space="preserve">        </w:t>
      </w:r>
      <w:r>
        <w:rPr>
          <w:rFonts w:ascii="Times New Roman" w:hAnsi="Times New Roman"/>
          <w:b/>
          <w:sz w:val="28"/>
          <w:szCs w:val="28"/>
        </w:rPr>
        <w:t xml:space="preserve"> </w:t>
      </w:r>
      <w:r w:rsidRPr="00116C43">
        <w:rPr>
          <w:rFonts w:ascii="Times New Roman" w:hAnsi="Times New Roman"/>
          <w:b/>
          <w:sz w:val="28"/>
          <w:szCs w:val="28"/>
        </w:rPr>
        <w:t xml:space="preserve">Độc lập – Tự do – Hạnh phúc   </w:t>
      </w:r>
      <w:r w:rsidRPr="00116C43">
        <w:rPr>
          <w:rFonts w:ascii="Times New Roman" w:hAnsi="Times New Roman"/>
          <w:sz w:val="28"/>
          <w:szCs w:val="28"/>
        </w:rPr>
        <w:t xml:space="preserve">                                                                        </w:t>
      </w:r>
    </w:p>
    <w:p w:rsidR="00B01AFE" w:rsidRDefault="00B01AFE" w:rsidP="00132AFB">
      <w:pPr>
        <w:spacing w:after="0" w:line="240" w:lineRule="auto"/>
        <w:jc w:val="both"/>
        <w:rPr>
          <w:rFonts w:ascii="Times New Roman" w:hAnsi="Times New Roman"/>
          <w:sz w:val="26"/>
        </w:rPr>
      </w:pPr>
      <w:r>
        <w:rPr>
          <w:noProof/>
        </w:rPr>
        <w:pict>
          <v:shape id="_x0000_s1027" type="#_x0000_t32" style="position:absolute;left:0;text-align:left;margin-left:251.15pt;margin-top:1.45pt;width:174.05pt;height:0;z-index:251657216" o:connectortype="straight"/>
        </w:pict>
      </w:r>
      <w:r>
        <w:rPr>
          <w:rFonts w:ascii="Times New Roman" w:hAnsi="Times New Roman"/>
          <w:sz w:val="26"/>
        </w:rPr>
        <w:t xml:space="preserve">                                                                                   </w:t>
      </w:r>
    </w:p>
    <w:p w:rsidR="00B01AFE" w:rsidRDefault="00B01AFE" w:rsidP="00132AFB">
      <w:pPr>
        <w:spacing w:after="0" w:line="240" w:lineRule="auto"/>
        <w:jc w:val="both"/>
        <w:rPr>
          <w:rFonts w:ascii="Times New Roman" w:hAnsi="Times New Roman"/>
          <w:b/>
          <w:sz w:val="28"/>
          <w:szCs w:val="28"/>
        </w:rPr>
      </w:pPr>
      <w:r>
        <w:rPr>
          <w:rFonts w:ascii="Times New Roman" w:hAnsi="Times New Roman"/>
          <w:sz w:val="26"/>
        </w:rPr>
        <w:t xml:space="preserve">            Số: 19a  /KH-MNĐH                          </w:t>
      </w:r>
      <w:r w:rsidRPr="009503BA">
        <w:rPr>
          <w:rFonts w:ascii="Times New Roman" w:hAnsi="Times New Roman"/>
          <w:i/>
          <w:sz w:val="28"/>
          <w:szCs w:val="28"/>
        </w:rPr>
        <w:t>Đạ</w:t>
      </w:r>
      <w:r>
        <w:rPr>
          <w:rFonts w:ascii="Times New Roman" w:hAnsi="Times New Roman"/>
          <w:i/>
          <w:sz w:val="28"/>
          <w:szCs w:val="28"/>
        </w:rPr>
        <w:t xml:space="preserve">i Hòa, ngày 16 </w:t>
      </w:r>
      <w:r w:rsidRPr="009503BA">
        <w:rPr>
          <w:rFonts w:ascii="Times New Roman" w:hAnsi="Times New Roman"/>
          <w:i/>
          <w:sz w:val="28"/>
          <w:szCs w:val="28"/>
        </w:rPr>
        <w:t xml:space="preserve">tháng </w:t>
      </w:r>
      <w:r>
        <w:rPr>
          <w:rFonts w:ascii="Times New Roman" w:hAnsi="Times New Roman"/>
          <w:i/>
          <w:sz w:val="28"/>
          <w:szCs w:val="28"/>
        </w:rPr>
        <w:t xml:space="preserve">9 </w:t>
      </w:r>
      <w:r w:rsidRPr="009503BA">
        <w:rPr>
          <w:rFonts w:ascii="Times New Roman" w:hAnsi="Times New Roman"/>
          <w:i/>
          <w:sz w:val="28"/>
          <w:szCs w:val="28"/>
        </w:rPr>
        <w:t>năm 201</w:t>
      </w:r>
      <w:r>
        <w:rPr>
          <w:rFonts w:ascii="Times New Roman" w:hAnsi="Times New Roman"/>
          <w:i/>
          <w:sz w:val="28"/>
          <w:szCs w:val="28"/>
        </w:rPr>
        <w:t>9</w:t>
      </w:r>
    </w:p>
    <w:p w:rsidR="00B01AFE" w:rsidRDefault="00B01AFE" w:rsidP="005E00A1">
      <w:pPr>
        <w:spacing w:after="0" w:line="240" w:lineRule="auto"/>
        <w:jc w:val="center"/>
        <w:rPr>
          <w:rFonts w:ascii="Times New Roman" w:hAnsi="Times New Roman"/>
          <w:b/>
          <w:sz w:val="28"/>
          <w:szCs w:val="28"/>
        </w:rPr>
      </w:pPr>
    </w:p>
    <w:p w:rsidR="00B01AFE" w:rsidRDefault="00B01AFE" w:rsidP="005E00A1">
      <w:pPr>
        <w:spacing w:after="0" w:line="240" w:lineRule="auto"/>
        <w:jc w:val="center"/>
        <w:rPr>
          <w:rFonts w:ascii="Times New Roman" w:hAnsi="Times New Roman"/>
          <w:b/>
          <w:sz w:val="28"/>
          <w:szCs w:val="28"/>
        </w:rPr>
      </w:pPr>
      <w:r w:rsidRPr="00403B2A">
        <w:rPr>
          <w:rFonts w:ascii="Times New Roman" w:hAnsi="Times New Roman"/>
          <w:b/>
          <w:sz w:val="28"/>
          <w:szCs w:val="28"/>
        </w:rPr>
        <w:t xml:space="preserve">KẾ HOẠCH </w:t>
      </w:r>
    </w:p>
    <w:p w:rsidR="00B01AFE" w:rsidRDefault="00B01AFE" w:rsidP="005E00A1">
      <w:pPr>
        <w:spacing w:after="0" w:line="240" w:lineRule="auto"/>
        <w:jc w:val="center"/>
        <w:rPr>
          <w:rFonts w:ascii="Times New Roman" w:hAnsi="Times New Roman"/>
          <w:b/>
          <w:sz w:val="28"/>
          <w:szCs w:val="28"/>
        </w:rPr>
      </w:pPr>
      <w:r>
        <w:rPr>
          <w:rFonts w:ascii="Times New Roman" w:hAnsi="Times New Roman"/>
          <w:b/>
          <w:sz w:val="28"/>
          <w:szCs w:val="28"/>
        </w:rPr>
        <w:t xml:space="preserve">Thực hiện phong trào thi đua </w:t>
      </w:r>
    </w:p>
    <w:p w:rsidR="00B01AFE" w:rsidRDefault="00B01AFE" w:rsidP="005E00A1">
      <w:pPr>
        <w:spacing w:after="0" w:line="240" w:lineRule="auto"/>
        <w:jc w:val="center"/>
        <w:rPr>
          <w:rFonts w:ascii="Times New Roman" w:hAnsi="Times New Roman"/>
          <w:b/>
          <w:sz w:val="28"/>
          <w:szCs w:val="28"/>
        </w:rPr>
      </w:pPr>
      <w:r>
        <w:rPr>
          <w:rFonts w:ascii="Times New Roman" w:hAnsi="Times New Roman"/>
          <w:b/>
          <w:sz w:val="28"/>
          <w:szCs w:val="28"/>
        </w:rPr>
        <w:t>“ Cán bộ, viên chức thi đua thực hiện văn hóa công sở”</w:t>
      </w:r>
    </w:p>
    <w:p w:rsidR="00B01AFE" w:rsidRDefault="00B01AFE" w:rsidP="005E00A1">
      <w:pPr>
        <w:spacing w:after="0" w:line="240" w:lineRule="auto"/>
        <w:jc w:val="center"/>
        <w:rPr>
          <w:rFonts w:ascii="Times New Roman" w:hAnsi="Times New Roman"/>
          <w:sz w:val="26"/>
        </w:rPr>
      </w:pPr>
      <w:r>
        <w:rPr>
          <w:rFonts w:ascii="Times New Roman" w:hAnsi="Times New Roman"/>
          <w:b/>
          <w:sz w:val="28"/>
          <w:szCs w:val="28"/>
        </w:rPr>
        <w:t>Năm học 2019-2020</w:t>
      </w:r>
    </w:p>
    <w:p w:rsidR="00B01AFE" w:rsidRPr="00A253CD" w:rsidRDefault="00B01AFE" w:rsidP="00FC475F">
      <w:pPr>
        <w:pStyle w:val="NormalWeb"/>
        <w:shd w:val="clear" w:color="auto" w:fill="FFFFFF"/>
        <w:spacing w:before="120" w:beforeAutospacing="0" w:after="120" w:afterAutospacing="0" w:line="168" w:lineRule="atLeast"/>
        <w:ind w:firstLine="720"/>
        <w:jc w:val="both"/>
        <w:rPr>
          <w:color w:val="000000"/>
          <w:sz w:val="28"/>
          <w:szCs w:val="28"/>
        </w:rPr>
      </w:pPr>
      <w:r w:rsidRPr="00A253CD">
        <w:rPr>
          <w:color w:val="000000"/>
          <w:sz w:val="28"/>
          <w:szCs w:val="28"/>
        </w:rPr>
        <w:t>Căn cứ Quyết định số 1847/ QĐ</w:t>
      </w:r>
      <w:r>
        <w:rPr>
          <w:color w:val="000000"/>
          <w:sz w:val="28"/>
          <w:szCs w:val="28"/>
        </w:rPr>
        <w:t xml:space="preserve"> </w:t>
      </w:r>
      <w:r w:rsidRPr="00A253CD">
        <w:rPr>
          <w:color w:val="000000"/>
          <w:sz w:val="28"/>
          <w:szCs w:val="28"/>
        </w:rPr>
        <w:t>- TTg của Thỉ tướng Chính phủ ngày 27/12/2018 về việc phê duyệt Đề án Văn hóa Công vụ;</w:t>
      </w:r>
    </w:p>
    <w:p w:rsidR="00B01AFE" w:rsidRPr="00A253CD" w:rsidRDefault="00B01AFE" w:rsidP="00FC475F">
      <w:pPr>
        <w:pStyle w:val="NormalWeb"/>
        <w:shd w:val="clear" w:color="auto" w:fill="FFFFFF"/>
        <w:spacing w:before="120" w:beforeAutospacing="0" w:after="120" w:afterAutospacing="0" w:line="168" w:lineRule="atLeast"/>
        <w:ind w:firstLine="720"/>
        <w:jc w:val="both"/>
        <w:rPr>
          <w:sz w:val="28"/>
          <w:szCs w:val="28"/>
        </w:rPr>
      </w:pPr>
      <w:r w:rsidRPr="00A253CD">
        <w:rPr>
          <w:color w:val="000000"/>
          <w:sz w:val="28"/>
          <w:szCs w:val="28"/>
        </w:rPr>
        <w:t>Căn cứ Kế hoạch số 71/KH</w:t>
      </w:r>
      <w:r>
        <w:rPr>
          <w:color w:val="000000"/>
          <w:sz w:val="28"/>
          <w:szCs w:val="28"/>
        </w:rPr>
        <w:t>-</w:t>
      </w:r>
      <w:r w:rsidRPr="00A253CD">
        <w:rPr>
          <w:color w:val="000000"/>
          <w:sz w:val="28"/>
          <w:szCs w:val="28"/>
        </w:rPr>
        <w:t>UBND của UBND huyện Đại Lộc ngày 12/8/2019 về tổ chức thực hiện Phong trào thi đua “</w:t>
      </w:r>
      <w:r w:rsidRPr="00A253CD">
        <w:rPr>
          <w:sz w:val="28"/>
          <w:szCs w:val="28"/>
        </w:rPr>
        <w:t>Cán bộ, công chức, viên chức thi đua thực hiện văn hóa công sở” giai đoạn 2019- 2025;</w:t>
      </w:r>
    </w:p>
    <w:p w:rsidR="00B01AFE" w:rsidRDefault="00B01AFE" w:rsidP="00FC475F">
      <w:pPr>
        <w:pStyle w:val="NormalWeb"/>
        <w:shd w:val="clear" w:color="auto" w:fill="FFFFFF"/>
        <w:spacing w:before="120" w:beforeAutospacing="0" w:after="120" w:afterAutospacing="0" w:line="168" w:lineRule="atLeast"/>
        <w:ind w:firstLine="720"/>
        <w:jc w:val="both"/>
        <w:rPr>
          <w:sz w:val="28"/>
          <w:szCs w:val="28"/>
        </w:rPr>
      </w:pPr>
      <w:r w:rsidRPr="00A253CD">
        <w:rPr>
          <w:sz w:val="28"/>
          <w:szCs w:val="28"/>
        </w:rPr>
        <w:t>Căn cứ Kế hoạch số 31/KH</w:t>
      </w:r>
      <w:r>
        <w:rPr>
          <w:sz w:val="28"/>
          <w:szCs w:val="28"/>
        </w:rPr>
        <w:t xml:space="preserve"> </w:t>
      </w:r>
      <w:r w:rsidRPr="00A253CD">
        <w:rPr>
          <w:sz w:val="28"/>
          <w:szCs w:val="28"/>
        </w:rPr>
        <w:t xml:space="preserve">- PGDĐT của Phòng Giáo dục Đào tạo về </w:t>
      </w:r>
      <w:r w:rsidRPr="00A253CD">
        <w:rPr>
          <w:color w:val="000000"/>
          <w:sz w:val="28"/>
          <w:szCs w:val="28"/>
        </w:rPr>
        <w:t>tổ chức thực hiện Phong trào thi đua “</w:t>
      </w:r>
      <w:r w:rsidRPr="00A253CD">
        <w:rPr>
          <w:sz w:val="28"/>
          <w:szCs w:val="28"/>
        </w:rPr>
        <w:t>Cán bộ, công chức, viên chức thi đua thực hiện văn hóa công sở” giai đoạn 2019- 2025;</w:t>
      </w:r>
    </w:p>
    <w:p w:rsidR="00B01AFE" w:rsidRPr="00810354" w:rsidRDefault="00B01AFE" w:rsidP="00FC475F">
      <w:pPr>
        <w:pStyle w:val="NormalWeb"/>
        <w:shd w:val="clear" w:color="auto" w:fill="FFFFFF"/>
        <w:spacing w:before="120" w:beforeAutospacing="0" w:after="120" w:afterAutospacing="0" w:line="168" w:lineRule="atLeast"/>
        <w:ind w:firstLine="720"/>
        <w:jc w:val="both"/>
        <w:rPr>
          <w:sz w:val="28"/>
          <w:szCs w:val="28"/>
        </w:rPr>
      </w:pPr>
      <w:r>
        <w:rPr>
          <w:sz w:val="28"/>
          <w:szCs w:val="28"/>
        </w:rPr>
        <w:t xml:space="preserve">Dựa vào tình hình thực tế của đơn vị Trường Mầm non Đại Hòa xây dựng kế hoạch thực hiện phong trào thi đua </w:t>
      </w:r>
      <w:r w:rsidRPr="00810354">
        <w:rPr>
          <w:sz w:val="28"/>
          <w:szCs w:val="28"/>
        </w:rPr>
        <w:t>“ Cán bộ,</w:t>
      </w:r>
      <w:r>
        <w:rPr>
          <w:sz w:val="28"/>
          <w:szCs w:val="28"/>
        </w:rPr>
        <w:t xml:space="preserve"> </w:t>
      </w:r>
      <w:r w:rsidRPr="00810354">
        <w:rPr>
          <w:sz w:val="28"/>
          <w:szCs w:val="28"/>
        </w:rPr>
        <w:t>viên chức thi đua thực hiện văn hóa công sở” năm học 2019- 2020.</w:t>
      </w:r>
    </w:p>
    <w:p w:rsidR="00B01AFE" w:rsidRPr="00FD21B6" w:rsidRDefault="00B01AFE" w:rsidP="00FD21B6">
      <w:pPr>
        <w:pStyle w:val="NormalWeb"/>
        <w:shd w:val="clear" w:color="auto" w:fill="FFFFFF"/>
        <w:spacing w:before="120" w:beforeAutospacing="0" w:after="120" w:afterAutospacing="0" w:line="168" w:lineRule="atLeast"/>
        <w:ind w:firstLine="720"/>
        <w:rPr>
          <w:b/>
          <w:color w:val="000000"/>
          <w:sz w:val="28"/>
          <w:szCs w:val="28"/>
        </w:rPr>
      </w:pPr>
      <w:r w:rsidRPr="00FD21B6">
        <w:rPr>
          <w:b/>
          <w:color w:val="000000"/>
          <w:sz w:val="28"/>
          <w:szCs w:val="28"/>
        </w:rPr>
        <w:t>I. M</w:t>
      </w:r>
      <w:r w:rsidRPr="00FD21B6">
        <w:rPr>
          <w:b/>
          <w:color w:val="000000"/>
          <w:sz w:val="28"/>
          <w:szCs w:val="28"/>
          <w:lang w:val="vi-VN"/>
        </w:rPr>
        <w:t>ục đích:</w:t>
      </w:r>
    </w:p>
    <w:p w:rsidR="00B01AFE" w:rsidRPr="00FD21B6" w:rsidRDefault="00B01AFE" w:rsidP="00E956FD">
      <w:pPr>
        <w:pStyle w:val="NormalWeb"/>
        <w:shd w:val="clear" w:color="auto" w:fill="FFFFFF"/>
        <w:spacing w:before="120" w:beforeAutospacing="0" w:after="120" w:afterAutospacing="0" w:line="168" w:lineRule="atLeast"/>
        <w:ind w:firstLine="720"/>
        <w:jc w:val="both"/>
        <w:rPr>
          <w:color w:val="000000"/>
          <w:sz w:val="28"/>
          <w:szCs w:val="28"/>
          <w:lang w:val="vi-VN"/>
        </w:rPr>
      </w:pPr>
      <w:r>
        <w:rPr>
          <w:color w:val="000000"/>
          <w:sz w:val="28"/>
          <w:szCs w:val="28"/>
        </w:rPr>
        <w:t>-</w:t>
      </w:r>
      <w:r w:rsidRPr="00FD21B6">
        <w:rPr>
          <w:color w:val="000000"/>
          <w:sz w:val="28"/>
          <w:szCs w:val="28"/>
          <w:lang w:val="vi-VN"/>
        </w:rPr>
        <w:t xml:space="preserve"> Tạo sự chuyển biến</w:t>
      </w:r>
      <w:r>
        <w:rPr>
          <w:color w:val="000000"/>
          <w:sz w:val="28"/>
          <w:szCs w:val="28"/>
          <w:lang w:val="vi-VN"/>
        </w:rPr>
        <w:t xml:space="preserve"> mạnh mẽ về ý thức và hành động</w:t>
      </w:r>
      <w:r w:rsidRPr="00FD21B6">
        <w:rPr>
          <w:color w:val="000000"/>
          <w:sz w:val="28"/>
          <w:szCs w:val="28"/>
          <w:lang w:val="vi-VN"/>
        </w:rPr>
        <w:t xml:space="preserve"> tự tu dưỡng, rèn luyện, nâng cao ý thức, đạo đức nghề </w:t>
      </w:r>
      <w:r>
        <w:rPr>
          <w:color w:val="000000"/>
          <w:sz w:val="28"/>
          <w:szCs w:val="28"/>
          <w:lang w:val="vi-VN"/>
        </w:rPr>
        <w:t>nghiệp của cán bộ,</w:t>
      </w:r>
      <w:r>
        <w:rPr>
          <w:color w:val="000000"/>
          <w:sz w:val="28"/>
          <w:szCs w:val="28"/>
        </w:rPr>
        <w:t xml:space="preserve"> </w:t>
      </w:r>
      <w:r w:rsidRPr="00FD21B6">
        <w:rPr>
          <w:color w:val="000000"/>
          <w:sz w:val="28"/>
          <w:szCs w:val="28"/>
          <w:lang w:val="vi-VN"/>
        </w:rPr>
        <w:t>viên chức</w:t>
      </w:r>
      <w:r>
        <w:rPr>
          <w:color w:val="000000"/>
          <w:sz w:val="28"/>
          <w:szCs w:val="28"/>
        </w:rPr>
        <w:t xml:space="preserve"> ( CBVC)</w:t>
      </w:r>
      <w:r w:rsidRPr="00FD21B6">
        <w:rPr>
          <w:color w:val="000000"/>
          <w:sz w:val="28"/>
          <w:szCs w:val="28"/>
          <w:lang w:val="vi-VN"/>
        </w:rPr>
        <w:t>; tăng cường kỷ cương, kỷ luật hành chính; phòng, chống tham nhũng, thực hành tiết kiệm, chống lãng phí qua đó tiếp tục xâ</w:t>
      </w:r>
      <w:r>
        <w:rPr>
          <w:color w:val="000000"/>
          <w:sz w:val="28"/>
          <w:szCs w:val="28"/>
          <w:lang w:val="vi-VN"/>
        </w:rPr>
        <w:t xml:space="preserve">y dựng hình ảnh đội ngũ </w:t>
      </w:r>
      <w:r>
        <w:rPr>
          <w:color w:val="000000"/>
          <w:sz w:val="28"/>
          <w:szCs w:val="28"/>
        </w:rPr>
        <w:t>CBVC</w:t>
      </w:r>
      <w:r w:rsidRPr="00FD21B6">
        <w:rPr>
          <w:color w:val="000000"/>
          <w:sz w:val="28"/>
          <w:szCs w:val="28"/>
          <w:lang w:val="vi-VN"/>
        </w:rPr>
        <w:t xml:space="preserve"> </w:t>
      </w:r>
      <w:r>
        <w:rPr>
          <w:color w:val="000000"/>
          <w:sz w:val="28"/>
          <w:szCs w:val="28"/>
        </w:rPr>
        <w:t>trong đơn vị</w:t>
      </w:r>
      <w:r w:rsidRPr="00FD21B6">
        <w:rPr>
          <w:color w:val="000000"/>
          <w:sz w:val="28"/>
          <w:szCs w:val="28"/>
          <w:lang w:val="vi-VN"/>
        </w:rPr>
        <w:t xml:space="preserve"> gương mẫu, tận tụy, chuẩn mực, trách nhiệm, kỷ cương, tận tình, thân thiện; đẩy mạnh việc học tập và làm theo tư tưởng, đạo đức, phong cách Hồ Chí Minh thông qua những việc làm cụ thể hàng ngày</w:t>
      </w:r>
    </w:p>
    <w:p w:rsidR="00B01AFE" w:rsidRPr="006438C9" w:rsidRDefault="00B01AFE" w:rsidP="00E956FD">
      <w:pPr>
        <w:pStyle w:val="NormalWeb"/>
        <w:shd w:val="clear" w:color="auto" w:fill="FFFFFF"/>
        <w:spacing w:before="120" w:beforeAutospacing="0" w:after="120" w:afterAutospacing="0" w:line="168" w:lineRule="atLeast"/>
        <w:ind w:firstLine="720"/>
        <w:jc w:val="both"/>
        <w:rPr>
          <w:color w:val="000000"/>
          <w:sz w:val="28"/>
          <w:szCs w:val="28"/>
          <w:lang w:val="vi-VN"/>
        </w:rPr>
      </w:pPr>
      <w:r w:rsidRPr="00FD21B6">
        <w:rPr>
          <w:color w:val="000000"/>
          <w:sz w:val="28"/>
          <w:szCs w:val="28"/>
          <w:lang w:val="vi-VN"/>
        </w:rPr>
        <w:t xml:space="preserve">- </w:t>
      </w:r>
      <w:r w:rsidRPr="006438C9">
        <w:rPr>
          <w:color w:val="000000"/>
          <w:sz w:val="28"/>
          <w:szCs w:val="28"/>
          <w:lang w:val="vi-VN"/>
        </w:rPr>
        <w:t>T</w:t>
      </w:r>
      <w:r w:rsidRPr="00FD21B6">
        <w:rPr>
          <w:color w:val="000000"/>
          <w:sz w:val="28"/>
          <w:szCs w:val="28"/>
          <w:lang w:val="vi-VN"/>
        </w:rPr>
        <w:t xml:space="preserve">ạo môi trường làm việc văn minh, hiện đại, </w:t>
      </w:r>
      <w:r w:rsidRPr="006438C9">
        <w:rPr>
          <w:color w:val="000000"/>
          <w:sz w:val="28"/>
          <w:szCs w:val="28"/>
          <w:lang w:val="vi-VN"/>
        </w:rPr>
        <w:t>xanh, sạch, đẹp</w:t>
      </w:r>
      <w:r w:rsidRPr="00FD21B6">
        <w:rPr>
          <w:color w:val="000000"/>
          <w:sz w:val="28"/>
          <w:szCs w:val="28"/>
          <w:lang w:val="vi-VN"/>
        </w:rPr>
        <w:t xml:space="preserve">, hiệu quả góp phần xây dựng </w:t>
      </w:r>
      <w:r>
        <w:rPr>
          <w:color w:val="000000"/>
          <w:sz w:val="28"/>
          <w:szCs w:val="28"/>
          <w:lang w:val="vi-VN"/>
        </w:rPr>
        <w:t xml:space="preserve">tập thể </w:t>
      </w:r>
      <w:r w:rsidRPr="006438C9">
        <w:rPr>
          <w:color w:val="000000"/>
          <w:sz w:val="28"/>
          <w:szCs w:val="28"/>
          <w:lang w:val="vi-VN"/>
        </w:rPr>
        <w:t>đơn vị</w:t>
      </w:r>
      <w:r w:rsidRPr="00FD21B6">
        <w:rPr>
          <w:color w:val="000000"/>
          <w:sz w:val="28"/>
          <w:szCs w:val="28"/>
          <w:lang w:val="vi-VN"/>
        </w:rPr>
        <w:t xml:space="preserve"> </w:t>
      </w:r>
      <w:r w:rsidRPr="006438C9">
        <w:rPr>
          <w:color w:val="000000"/>
          <w:sz w:val="28"/>
          <w:szCs w:val="28"/>
          <w:lang w:val="vi-VN"/>
        </w:rPr>
        <w:t>ngày càng</w:t>
      </w:r>
      <w:r>
        <w:rPr>
          <w:color w:val="000000"/>
          <w:sz w:val="28"/>
          <w:szCs w:val="28"/>
          <w:lang w:val="vi-VN"/>
        </w:rPr>
        <w:t xml:space="preserve"> vững mạnh</w:t>
      </w:r>
      <w:r w:rsidRPr="006438C9">
        <w:rPr>
          <w:color w:val="000000"/>
          <w:sz w:val="28"/>
          <w:szCs w:val="28"/>
          <w:lang w:val="vi-VN"/>
        </w:rPr>
        <w:t xml:space="preserve"> đáp ứng được yêu cầu giáo dục hiện nay</w:t>
      </w:r>
    </w:p>
    <w:p w:rsidR="00B01AFE" w:rsidRPr="006438C9" w:rsidRDefault="00B01AFE" w:rsidP="00E956FD">
      <w:pPr>
        <w:pStyle w:val="NormalWeb"/>
        <w:shd w:val="clear" w:color="auto" w:fill="FFFFFF"/>
        <w:spacing w:before="120" w:beforeAutospacing="0" w:after="120" w:afterAutospacing="0" w:line="168" w:lineRule="atLeast"/>
        <w:ind w:firstLine="720"/>
        <w:jc w:val="both"/>
        <w:rPr>
          <w:b/>
          <w:color w:val="000000"/>
          <w:sz w:val="28"/>
          <w:szCs w:val="28"/>
          <w:lang w:val="vi-VN"/>
        </w:rPr>
      </w:pPr>
      <w:r w:rsidRPr="006438C9">
        <w:rPr>
          <w:b/>
          <w:color w:val="000000"/>
          <w:sz w:val="28"/>
          <w:szCs w:val="28"/>
          <w:lang w:val="vi-VN"/>
        </w:rPr>
        <w:t>2. Yêu cầu:</w:t>
      </w:r>
    </w:p>
    <w:p w:rsidR="00B01AFE" w:rsidRPr="006438C9" w:rsidRDefault="00B01AFE" w:rsidP="00E956FD">
      <w:pPr>
        <w:pStyle w:val="NormalWeb"/>
        <w:shd w:val="clear" w:color="auto" w:fill="FFFFFF"/>
        <w:spacing w:before="120" w:beforeAutospacing="0" w:after="120" w:afterAutospacing="0" w:line="168" w:lineRule="atLeast"/>
        <w:ind w:firstLine="720"/>
        <w:jc w:val="both"/>
        <w:rPr>
          <w:color w:val="000000"/>
          <w:sz w:val="28"/>
          <w:szCs w:val="28"/>
          <w:lang w:val="vi-VN"/>
        </w:rPr>
      </w:pPr>
      <w:r w:rsidRPr="006438C9">
        <w:rPr>
          <w:color w:val="000000"/>
          <w:sz w:val="28"/>
          <w:szCs w:val="28"/>
          <w:lang w:val="vi-VN"/>
        </w:rPr>
        <w:t xml:space="preserve">- </w:t>
      </w:r>
      <w:r w:rsidRPr="00FD21B6">
        <w:rPr>
          <w:color w:val="000000"/>
          <w:sz w:val="28"/>
          <w:szCs w:val="28"/>
          <w:lang w:val="vi-VN"/>
        </w:rPr>
        <w:t xml:space="preserve">Việc thực hiện Phong trào thi đua </w:t>
      </w:r>
      <w:r w:rsidRPr="00FF2840">
        <w:rPr>
          <w:color w:val="000000"/>
          <w:sz w:val="28"/>
          <w:szCs w:val="28"/>
          <w:lang w:val="vi-VN"/>
        </w:rPr>
        <w:t>gắn với</w:t>
      </w:r>
      <w:r w:rsidRPr="00FD21B6">
        <w:rPr>
          <w:color w:val="000000"/>
          <w:sz w:val="28"/>
          <w:szCs w:val="28"/>
          <w:lang w:val="vi-VN"/>
        </w:rPr>
        <w:t xml:space="preserve"> nhiệm vụ trọng tâm trong các phong trào thi đua của </w:t>
      </w:r>
      <w:r w:rsidRPr="00FF2840">
        <w:rPr>
          <w:color w:val="000000"/>
          <w:sz w:val="28"/>
          <w:szCs w:val="28"/>
          <w:lang w:val="vi-VN"/>
        </w:rPr>
        <w:t xml:space="preserve">nhà trường, </w:t>
      </w:r>
      <w:r w:rsidRPr="006438C9">
        <w:rPr>
          <w:color w:val="000000"/>
          <w:sz w:val="28"/>
          <w:szCs w:val="28"/>
          <w:lang w:val="vi-VN"/>
        </w:rPr>
        <w:t>các</w:t>
      </w:r>
      <w:r>
        <w:rPr>
          <w:color w:val="000000"/>
          <w:sz w:val="28"/>
          <w:szCs w:val="28"/>
          <w:lang w:val="vi-VN"/>
        </w:rPr>
        <w:t xml:space="preserve"> đoàn thể</w:t>
      </w:r>
    </w:p>
    <w:p w:rsidR="00B01AFE" w:rsidRPr="00FF2840" w:rsidRDefault="00B01AFE" w:rsidP="00E956FD">
      <w:pPr>
        <w:pStyle w:val="NormalWeb"/>
        <w:shd w:val="clear" w:color="auto" w:fill="FFFFFF"/>
        <w:spacing w:before="120" w:beforeAutospacing="0" w:after="120" w:afterAutospacing="0" w:line="168" w:lineRule="atLeast"/>
        <w:ind w:firstLine="720"/>
        <w:jc w:val="both"/>
        <w:rPr>
          <w:color w:val="000000"/>
          <w:sz w:val="28"/>
          <w:szCs w:val="28"/>
          <w:lang w:val="vi-VN"/>
        </w:rPr>
      </w:pPr>
      <w:r w:rsidRPr="006438C9">
        <w:rPr>
          <w:color w:val="000000"/>
          <w:sz w:val="28"/>
          <w:szCs w:val="28"/>
          <w:lang w:val="vi-VN"/>
        </w:rPr>
        <w:t xml:space="preserve">- </w:t>
      </w:r>
      <w:r w:rsidRPr="00FD21B6">
        <w:rPr>
          <w:color w:val="000000"/>
          <w:sz w:val="28"/>
          <w:szCs w:val="28"/>
          <w:lang w:val="vi-VN"/>
        </w:rPr>
        <w:t xml:space="preserve"> Phong trào thi đua phải được triển khai </w:t>
      </w:r>
      <w:r w:rsidRPr="004D6804">
        <w:rPr>
          <w:color w:val="000000"/>
          <w:sz w:val="28"/>
          <w:szCs w:val="28"/>
          <w:lang w:val="vi-VN"/>
        </w:rPr>
        <w:t>rộng rãi</w:t>
      </w:r>
      <w:r w:rsidRPr="00FD21B6">
        <w:rPr>
          <w:color w:val="000000"/>
          <w:sz w:val="28"/>
          <w:szCs w:val="28"/>
          <w:lang w:val="vi-VN"/>
        </w:rPr>
        <w:t xml:space="preserve"> trong </w:t>
      </w:r>
      <w:r w:rsidRPr="004D6804">
        <w:rPr>
          <w:color w:val="000000"/>
          <w:sz w:val="28"/>
          <w:szCs w:val="28"/>
          <w:lang w:val="vi-VN"/>
        </w:rPr>
        <w:t xml:space="preserve">hội đồng </w:t>
      </w:r>
      <w:r w:rsidRPr="00FD21B6">
        <w:rPr>
          <w:color w:val="000000"/>
          <w:sz w:val="28"/>
          <w:szCs w:val="28"/>
          <w:lang w:val="vi-VN"/>
        </w:rPr>
        <w:t xml:space="preserve">với </w:t>
      </w:r>
      <w:r w:rsidRPr="00FF2840">
        <w:rPr>
          <w:color w:val="000000"/>
          <w:sz w:val="28"/>
          <w:szCs w:val="28"/>
          <w:lang w:val="vi-VN"/>
        </w:rPr>
        <w:t xml:space="preserve">những </w:t>
      </w:r>
      <w:r w:rsidRPr="00FD21B6">
        <w:rPr>
          <w:color w:val="000000"/>
          <w:sz w:val="28"/>
          <w:szCs w:val="28"/>
          <w:lang w:val="vi-VN"/>
        </w:rPr>
        <w:t>nội dung</w:t>
      </w:r>
      <w:r>
        <w:rPr>
          <w:color w:val="000000"/>
          <w:sz w:val="28"/>
          <w:szCs w:val="28"/>
          <w:lang w:val="vi-VN"/>
        </w:rPr>
        <w:t>,</w:t>
      </w:r>
      <w:r w:rsidRPr="00FD21B6">
        <w:rPr>
          <w:color w:val="000000"/>
          <w:sz w:val="28"/>
          <w:szCs w:val="28"/>
          <w:lang w:val="vi-VN"/>
        </w:rPr>
        <w:t xml:space="preserve"> tiêu chí rõ ràng, </w:t>
      </w:r>
      <w:r w:rsidRPr="004D6804">
        <w:rPr>
          <w:color w:val="000000"/>
          <w:sz w:val="28"/>
          <w:szCs w:val="28"/>
          <w:lang w:val="vi-VN"/>
        </w:rPr>
        <w:t>đồng thời phải</w:t>
      </w:r>
      <w:r w:rsidRPr="00FD21B6">
        <w:rPr>
          <w:color w:val="000000"/>
          <w:sz w:val="28"/>
          <w:szCs w:val="28"/>
          <w:lang w:val="vi-VN"/>
        </w:rPr>
        <w:t xml:space="preserve"> phù h</w:t>
      </w:r>
      <w:r w:rsidRPr="006438C9">
        <w:rPr>
          <w:color w:val="000000"/>
          <w:sz w:val="28"/>
          <w:szCs w:val="28"/>
          <w:lang w:val="vi-VN"/>
        </w:rPr>
        <w:t>ợ</w:t>
      </w:r>
      <w:r w:rsidRPr="00FD21B6">
        <w:rPr>
          <w:color w:val="000000"/>
          <w:sz w:val="28"/>
          <w:szCs w:val="28"/>
          <w:lang w:val="vi-VN"/>
        </w:rPr>
        <w:t xml:space="preserve">p các quy định của Đảng, Nhà nước và tình hình thực tiễn của </w:t>
      </w:r>
      <w:r w:rsidRPr="00FF2840">
        <w:rPr>
          <w:color w:val="000000"/>
          <w:sz w:val="28"/>
          <w:szCs w:val="28"/>
          <w:lang w:val="vi-VN"/>
        </w:rPr>
        <w:t>đơn vị</w:t>
      </w:r>
    </w:p>
    <w:p w:rsidR="00B01AFE" w:rsidRPr="00FD21B6" w:rsidRDefault="00B01AFE" w:rsidP="00E956FD">
      <w:pPr>
        <w:pStyle w:val="NormalWeb"/>
        <w:shd w:val="clear" w:color="auto" w:fill="FFFFFF"/>
        <w:spacing w:before="120" w:beforeAutospacing="0" w:after="120" w:afterAutospacing="0" w:line="168" w:lineRule="atLeast"/>
        <w:ind w:firstLine="720"/>
        <w:jc w:val="both"/>
        <w:rPr>
          <w:color w:val="000000"/>
          <w:sz w:val="28"/>
          <w:szCs w:val="28"/>
          <w:lang w:val="vi-VN"/>
        </w:rPr>
      </w:pPr>
      <w:r w:rsidRPr="00CD5301">
        <w:rPr>
          <w:color w:val="000000"/>
          <w:sz w:val="28"/>
          <w:szCs w:val="28"/>
          <w:lang w:val="vi-VN"/>
        </w:rPr>
        <w:t xml:space="preserve"> -</w:t>
      </w:r>
      <w:r w:rsidRPr="00FD21B6">
        <w:rPr>
          <w:color w:val="000000"/>
          <w:sz w:val="28"/>
          <w:szCs w:val="28"/>
          <w:lang w:val="vi-VN"/>
        </w:rPr>
        <w:t xml:space="preserve"> Đề cao trách nhiệm, vai trò của </w:t>
      </w:r>
      <w:r w:rsidRPr="00CD5301">
        <w:rPr>
          <w:color w:val="000000"/>
          <w:sz w:val="28"/>
          <w:szCs w:val="28"/>
          <w:lang w:val="vi-VN"/>
        </w:rPr>
        <w:t>hiệu trưởng</w:t>
      </w:r>
      <w:r w:rsidRPr="00FD21B6">
        <w:rPr>
          <w:color w:val="000000"/>
          <w:sz w:val="28"/>
          <w:szCs w:val="28"/>
          <w:lang w:val="vi-VN"/>
        </w:rPr>
        <w:t xml:space="preserve"> trong việc chỉ đạo và tổ chức thực hiện Phong trào thi đua. Tổ chức thực hiện phong trào phải thường xuyên, liên tục, có đôn đốc, kiểm tra, đánh giá, sơ kết, tổng kết kịp thời phát hiện nhân tố mới, bồi dưỡng, nhân rộng các điển hình tiên tiến</w:t>
      </w:r>
      <w:r w:rsidRPr="00CD5301">
        <w:rPr>
          <w:color w:val="000000"/>
          <w:sz w:val="28"/>
          <w:szCs w:val="28"/>
          <w:lang w:val="vi-VN"/>
        </w:rPr>
        <w:t xml:space="preserve"> cho CBVC noi theo</w:t>
      </w:r>
      <w:r w:rsidRPr="00FD21B6">
        <w:rPr>
          <w:color w:val="000000"/>
          <w:sz w:val="28"/>
          <w:szCs w:val="28"/>
          <w:lang w:val="vi-VN"/>
        </w:rPr>
        <w:t>.</w:t>
      </w:r>
    </w:p>
    <w:p w:rsidR="00B01AFE" w:rsidRPr="00FF2840" w:rsidRDefault="00B01AFE" w:rsidP="00FF2840">
      <w:pPr>
        <w:pStyle w:val="NormalWeb"/>
        <w:shd w:val="clear" w:color="auto" w:fill="FFFFFF"/>
        <w:spacing w:before="0" w:beforeAutospacing="0" w:after="0" w:afterAutospacing="0" w:line="168" w:lineRule="atLeast"/>
        <w:ind w:firstLine="720"/>
        <w:rPr>
          <w:color w:val="000000"/>
          <w:sz w:val="28"/>
          <w:szCs w:val="28"/>
          <w:lang w:val="vi-VN"/>
        </w:rPr>
      </w:pPr>
      <w:bookmarkStart w:id="0" w:name="muc_2"/>
      <w:r w:rsidRPr="00FF2840">
        <w:rPr>
          <w:b/>
          <w:bCs/>
          <w:color w:val="000000"/>
          <w:sz w:val="28"/>
          <w:szCs w:val="28"/>
          <w:lang w:val="vi-VN"/>
        </w:rPr>
        <w:t>II. ĐỐI TƯỢNG, NỘI DUNG PHONG TRÀO THI ĐUA</w:t>
      </w:r>
      <w:bookmarkEnd w:id="0"/>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1. Đối tượng:</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1.1. Tập thể: Trường Mầm non Đại Hòa</w:t>
      </w:r>
    </w:p>
    <w:p w:rsidR="00B01AFE" w:rsidRPr="00340CFB"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1.2. Cá nhân: Toàn thể CBVC đang làm việc; phụ huynh gởi con, các cháu học sinh đang học tại trường Mầm non Đại Hòa.</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2. Nội dung thi đua:</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2.1. Đối với tập thể:</w:t>
      </w:r>
    </w:p>
    <w:p w:rsidR="00B01AFE" w:rsidRPr="00AE7DB2" w:rsidRDefault="00B01AFE" w:rsidP="00D40EC3">
      <w:pPr>
        <w:spacing w:after="0" w:line="240" w:lineRule="auto"/>
        <w:ind w:firstLine="720"/>
        <w:jc w:val="both"/>
        <w:rPr>
          <w:rFonts w:ascii="Times New Roman" w:hAnsi="Times New Roman"/>
          <w:sz w:val="28"/>
          <w:szCs w:val="28"/>
          <w:lang w:val="vi-VN"/>
        </w:rPr>
      </w:pPr>
      <w:r w:rsidRPr="00FF2840">
        <w:rPr>
          <w:rFonts w:ascii="Times New Roman" w:hAnsi="Times New Roman"/>
          <w:color w:val="000000"/>
          <w:sz w:val="28"/>
          <w:szCs w:val="28"/>
          <w:lang w:val="vi-VN"/>
        </w:rPr>
        <w:t xml:space="preserve">Xây dựng kế hoạch thực hiện </w:t>
      </w:r>
      <w:r w:rsidRPr="00FF2840">
        <w:rPr>
          <w:rFonts w:ascii="Times New Roman" w:hAnsi="Times New Roman"/>
          <w:sz w:val="28"/>
          <w:szCs w:val="28"/>
          <w:lang w:val="vi-VN"/>
        </w:rPr>
        <w:t>phong trào thi đua “ Cán bộ, viên chức thi đua thực hiện văn hóa công sở”</w:t>
      </w:r>
      <w:r w:rsidRPr="00AE7DB2">
        <w:rPr>
          <w:rFonts w:ascii="Times New Roman" w:hAnsi="Times New Roman"/>
          <w:sz w:val="28"/>
          <w:szCs w:val="28"/>
          <w:lang w:val="vi-VN"/>
        </w:rPr>
        <w:t xml:space="preserve"> năm học 2019-2020</w:t>
      </w:r>
    </w:p>
    <w:p w:rsidR="00B01AFE" w:rsidRPr="00FF2840" w:rsidRDefault="00B01AFE" w:rsidP="00D40EC3">
      <w:pPr>
        <w:pStyle w:val="NormalWeb"/>
        <w:shd w:val="clear" w:color="auto" w:fill="FFFFFF"/>
        <w:spacing w:before="120" w:beforeAutospacing="0" w:after="120" w:afterAutospacing="0" w:line="168" w:lineRule="atLeast"/>
        <w:jc w:val="both"/>
        <w:rPr>
          <w:color w:val="000000"/>
          <w:sz w:val="28"/>
          <w:szCs w:val="28"/>
          <w:lang w:val="vi-VN"/>
        </w:rPr>
      </w:pPr>
      <w:r w:rsidRPr="00FF2840">
        <w:rPr>
          <w:color w:val="000000"/>
          <w:sz w:val="28"/>
          <w:szCs w:val="28"/>
          <w:lang w:val="vi-VN"/>
        </w:rPr>
        <w:t xml:space="preserve"> </w:t>
      </w:r>
      <w:r w:rsidRPr="00340CFB">
        <w:rPr>
          <w:color w:val="000000"/>
          <w:sz w:val="28"/>
          <w:szCs w:val="28"/>
          <w:lang w:val="vi-VN"/>
        </w:rPr>
        <w:tab/>
      </w:r>
      <w:r w:rsidRPr="00FF2840">
        <w:rPr>
          <w:color w:val="000000"/>
          <w:sz w:val="28"/>
          <w:szCs w:val="28"/>
          <w:lang w:val="vi-VN"/>
        </w:rPr>
        <w:t>T</w:t>
      </w:r>
      <w:r w:rsidRPr="00340CFB">
        <w:rPr>
          <w:color w:val="000000"/>
          <w:sz w:val="28"/>
          <w:szCs w:val="28"/>
          <w:lang w:val="vi-VN"/>
        </w:rPr>
        <w:t>ổ chức</w:t>
      </w:r>
      <w:r w:rsidRPr="00FF2840">
        <w:rPr>
          <w:color w:val="000000"/>
          <w:sz w:val="28"/>
          <w:szCs w:val="28"/>
          <w:lang w:val="vi-VN"/>
        </w:rPr>
        <w:t xml:space="preserve"> xây dựng</w:t>
      </w:r>
      <w:r w:rsidRPr="00340CFB">
        <w:rPr>
          <w:color w:val="000000"/>
          <w:sz w:val="28"/>
          <w:szCs w:val="28"/>
          <w:lang w:val="vi-VN"/>
        </w:rPr>
        <w:t>, lao động cải tạo cảnh quan sư phạm</w:t>
      </w:r>
      <w:r w:rsidRPr="00FF2840">
        <w:rPr>
          <w:color w:val="000000"/>
          <w:sz w:val="28"/>
          <w:szCs w:val="28"/>
          <w:lang w:val="vi-VN"/>
        </w:rPr>
        <w:t xml:space="preserve"> cơ quan văn minh, hiện đại, xanh, s</w:t>
      </w:r>
      <w:r>
        <w:rPr>
          <w:color w:val="000000"/>
          <w:sz w:val="28"/>
          <w:szCs w:val="28"/>
          <w:lang w:val="vi-VN"/>
        </w:rPr>
        <w:t>ạch, đẹp</w:t>
      </w:r>
      <w:r w:rsidRPr="00FF2840">
        <w:rPr>
          <w:color w:val="000000"/>
          <w:sz w:val="28"/>
          <w:szCs w:val="28"/>
          <w:lang w:val="vi-VN"/>
        </w:rPr>
        <w:t>:</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xml:space="preserve">- Xây dựng, ban hành nội quy, quy chế </w:t>
      </w:r>
      <w:r w:rsidRPr="00837BDA">
        <w:rPr>
          <w:color w:val="000000"/>
          <w:sz w:val="28"/>
          <w:szCs w:val="28"/>
          <w:lang w:val="vi-VN"/>
        </w:rPr>
        <w:t>làm việc</w:t>
      </w:r>
      <w:r w:rsidRPr="00FF2840">
        <w:rPr>
          <w:color w:val="000000"/>
          <w:sz w:val="28"/>
          <w:szCs w:val="28"/>
          <w:lang w:val="vi-VN"/>
        </w:rPr>
        <w:t xml:space="preserve"> </w:t>
      </w:r>
      <w:r w:rsidRPr="00837BDA">
        <w:rPr>
          <w:color w:val="000000"/>
          <w:sz w:val="28"/>
          <w:szCs w:val="28"/>
          <w:lang w:val="vi-VN"/>
        </w:rPr>
        <w:t xml:space="preserve">của cơ quan </w:t>
      </w:r>
      <w:r w:rsidRPr="00FF2840">
        <w:rPr>
          <w:color w:val="000000"/>
          <w:sz w:val="28"/>
          <w:szCs w:val="28"/>
          <w:lang w:val="vi-VN"/>
        </w:rPr>
        <w:t>đơn vị về văn hóa công sở.</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Thực hiện đẩy mạnh công tác cải cách hành chính, công khai, minh bạch, đơn giản hóa các thủ tục hành chính, rút ngắn thời gian giải quyết công việc tại cơ quan, đơn vị.</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Thực hiện ứng dụng rộng rãi công nghệ thông tin trong hoạt động của cơ quan, đơn vị.</w:t>
      </w:r>
    </w:p>
    <w:p w:rsidR="00B01AFE" w:rsidRPr="00FF2840" w:rsidRDefault="00B01AFE" w:rsidP="00D40E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w:t>
      </w:r>
      <w:r w:rsidRPr="00D40EC3">
        <w:rPr>
          <w:color w:val="000000"/>
          <w:sz w:val="28"/>
          <w:szCs w:val="28"/>
          <w:lang w:val="vi-VN"/>
        </w:rPr>
        <w:t>Lồng ghép với</w:t>
      </w:r>
      <w:r w:rsidRPr="00FF2840">
        <w:rPr>
          <w:color w:val="000000"/>
          <w:sz w:val="28"/>
          <w:szCs w:val="28"/>
          <w:lang w:val="vi-VN"/>
        </w:rPr>
        <w:t xml:space="preserve"> các phong trào thi đua </w:t>
      </w:r>
      <w:r w:rsidRPr="00D40EC3">
        <w:rPr>
          <w:color w:val="000000"/>
          <w:sz w:val="28"/>
          <w:szCs w:val="28"/>
          <w:lang w:val="vi-VN"/>
        </w:rPr>
        <w:t xml:space="preserve">khác trong nhà trường một cách </w:t>
      </w:r>
      <w:r w:rsidRPr="00FF2840">
        <w:rPr>
          <w:color w:val="000000"/>
          <w:sz w:val="28"/>
          <w:szCs w:val="28"/>
          <w:lang w:val="vi-VN"/>
        </w:rPr>
        <w:t xml:space="preserve">thiết thực, hiệu quả với nội dung, hình thức phong phú, bám sát các nhiệm vụ </w:t>
      </w:r>
      <w:r w:rsidRPr="00D40EC3">
        <w:rPr>
          <w:color w:val="000000"/>
          <w:sz w:val="28"/>
          <w:szCs w:val="28"/>
          <w:lang w:val="vi-VN"/>
        </w:rPr>
        <w:t xml:space="preserve">của nhà trường </w:t>
      </w:r>
      <w:r w:rsidRPr="00FF2840">
        <w:rPr>
          <w:color w:val="000000"/>
          <w:sz w:val="28"/>
          <w:szCs w:val="28"/>
          <w:lang w:val="vi-VN"/>
        </w:rPr>
        <w:t xml:space="preserve">để thu hút, tập hợp sự tham gia của đội ngũ </w:t>
      </w:r>
      <w:r w:rsidRPr="00D40EC3">
        <w:rPr>
          <w:color w:val="000000"/>
          <w:sz w:val="28"/>
          <w:szCs w:val="28"/>
          <w:lang w:val="vi-VN"/>
        </w:rPr>
        <w:t>CBVC</w:t>
      </w:r>
      <w:r w:rsidRPr="00FF2840">
        <w:rPr>
          <w:color w:val="000000"/>
          <w:sz w:val="28"/>
          <w:szCs w:val="28"/>
          <w:lang w:val="vi-VN"/>
        </w:rPr>
        <w:t xml:space="preserve"> góp phần hoàn thành tốt nhiệm vụ được giao.</w:t>
      </w:r>
    </w:p>
    <w:p w:rsidR="00B01AFE" w:rsidRPr="00C75D05" w:rsidRDefault="00B01AFE" w:rsidP="001F6598">
      <w:pPr>
        <w:pStyle w:val="NormalWeb"/>
        <w:shd w:val="clear" w:color="auto" w:fill="FFFFFF"/>
        <w:spacing w:before="120" w:beforeAutospacing="0" w:after="120" w:afterAutospacing="0" w:line="168" w:lineRule="atLeast"/>
        <w:ind w:firstLine="720"/>
        <w:rPr>
          <w:color w:val="000000"/>
          <w:sz w:val="28"/>
          <w:szCs w:val="28"/>
          <w:lang w:val="vi-VN"/>
        </w:rPr>
      </w:pPr>
      <w:r w:rsidRPr="00AB3A17">
        <w:rPr>
          <w:color w:val="000000"/>
          <w:sz w:val="28"/>
          <w:szCs w:val="28"/>
          <w:lang w:val="vi-VN"/>
        </w:rPr>
        <w:t>2.2.</w:t>
      </w:r>
      <w:r w:rsidRPr="00FF2840">
        <w:rPr>
          <w:color w:val="000000"/>
          <w:sz w:val="28"/>
          <w:szCs w:val="28"/>
          <w:lang w:val="vi-VN"/>
        </w:rPr>
        <w:t>Đối với cán bộ viên chức:</w:t>
      </w:r>
    </w:p>
    <w:p w:rsidR="00B01AFE" w:rsidRPr="00C75D05" w:rsidRDefault="00B01AFE" w:rsidP="00C75D05">
      <w:pPr>
        <w:pStyle w:val="NormalWeb"/>
        <w:shd w:val="clear" w:color="auto" w:fill="FFFFFF"/>
        <w:spacing w:before="120" w:beforeAutospacing="0" w:after="120" w:afterAutospacing="0" w:line="168" w:lineRule="atLeast"/>
        <w:ind w:firstLine="720"/>
        <w:rPr>
          <w:color w:val="000000"/>
          <w:sz w:val="28"/>
          <w:szCs w:val="28"/>
          <w:lang w:val="vi-VN"/>
        </w:rPr>
      </w:pPr>
      <w:r>
        <w:rPr>
          <w:color w:val="000000"/>
          <w:sz w:val="28"/>
          <w:szCs w:val="28"/>
          <w:lang w:val="vi-VN"/>
        </w:rPr>
        <w:t xml:space="preserve">- </w:t>
      </w:r>
      <w:r w:rsidRPr="00C75D05">
        <w:rPr>
          <w:color w:val="000000"/>
          <w:sz w:val="28"/>
          <w:szCs w:val="28"/>
          <w:lang w:val="vi-VN"/>
        </w:rPr>
        <w:t>C</w:t>
      </w:r>
      <w:r w:rsidRPr="00FF2840">
        <w:rPr>
          <w:color w:val="000000"/>
          <w:sz w:val="28"/>
          <w:szCs w:val="28"/>
          <w:lang w:val="vi-VN"/>
        </w:rPr>
        <w:t xml:space="preserve">hấp hành nghiêm túc </w:t>
      </w:r>
      <w:r w:rsidRPr="00C75D05">
        <w:rPr>
          <w:color w:val="000000"/>
          <w:sz w:val="28"/>
          <w:szCs w:val="28"/>
          <w:lang w:val="vi-VN"/>
        </w:rPr>
        <w:t>nội quy, quy chế làm việc, quy chế dân chủ của nhà trường</w:t>
      </w:r>
    </w:p>
    <w:p w:rsidR="00B01AFE" w:rsidRPr="006D7ABE" w:rsidRDefault="00B01AFE" w:rsidP="00C75D05">
      <w:pPr>
        <w:pStyle w:val="NormalWeb"/>
        <w:shd w:val="clear" w:color="auto" w:fill="FFFFFF"/>
        <w:spacing w:before="120" w:beforeAutospacing="0" w:after="120" w:afterAutospacing="0" w:line="168" w:lineRule="atLeast"/>
        <w:ind w:firstLine="720"/>
        <w:rPr>
          <w:color w:val="000000"/>
          <w:sz w:val="28"/>
          <w:szCs w:val="28"/>
          <w:lang w:val="vi-VN"/>
        </w:rPr>
      </w:pPr>
      <w:r w:rsidRPr="006D7ABE">
        <w:rPr>
          <w:color w:val="000000"/>
          <w:sz w:val="28"/>
          <w:szCs w:val="28"/>
          <w:lang w:val="vi-VN"/>
        </w:rPr>
        <w:t>-Tuân thủ kỹ luật phát ngôn, không sử dụng mạng xã hội để khai thác, tuyên truyền các thông tin chưa được kiểm chứng</w:t>
      </w:r>
    </w:p>
    <w:p w:rsidR="00B01AFE" w:rsidRPr="00C75D05" w:rsidRDefault="00B01AFE" w:rsidP="00C75D05">
      <w:pPr>
        <w:pStyle w:val="NormalWeb"/>
        <w:shd w:val="clear" w:color="auto" w:fill="FFFFFF"/>
        <w:spacing w:before="120" w:beforeAutospacing="0" w:after="120" w:afterAutospacing="0" w:line="168" w:lineRule="atLeast"/>
        <w:ind w:firstLine="720"/>
        <w:rPr>
          <w:color w:val="000000"/>
          <w:sz w:val="28"/>
          <w:szCs w:val="28"/>
          <w:lang w:val="vi-VN"/>
        </w:rPr>
      </w:pPr>
      <w:r w:rsidRPr="00FF2840">
        <w:rPr>
          <w:color w:val="000000"/>
          <w:sz w:val="28"/>
          <w:szCs w:val="28"/>
          <w:lang w:val="vi-VN"/>
        </w:rPr>
        <w:t>- Thực hiện chuyên nghiệp về chuyên môn, nghiệp vụ.</w:t>
      </w:r>
    </w:p>
    <w:p w:rsidR="00B01AFE" w:rsidRPr="00C75D05" w:rsidRDefault="00B01AFE" w:rsidP="00C75D05">
      <w:pPr>
        <w:pStyle w:val="NormalWeb"/>
        <w:shd w:val="clear" w:color="auto" w:fill="FFFFFF"/>
        <w:spacing w:before="120" w:beforeAutospacing="0" w:after="120" w:afterAutospacing="0" w:line="168" w:lineRule="atLeast"/>
        <w:ind w:firstLine="720"/>
        <w:rPr>
          <w:color w:val="000000"/>
          <w:sz w:val="28"/>
          <w:szCs w:val="28"/>
          <w:lang w:val="vi-VN"/>
        </w:rPr>
      </w:pPr>
      <w:r w:rsidRPr="00FF2840">
        <w:rPr>
          <w:color w:val="000000"/>
          <w:sz w:val="28"/>
          <w:szCs w:val="28"/>
          <w:lang w:val="vi-VN"/>
        </w:rPr>
        <w:t>- Tinh thần, thái độ làm việc tận tụy, nghiêm túc, trách nhiệm</w:t>
      </w:r>
      <w:r w:rsidRPr="00C75D05">
        <w:rPr>
          <w:color w:val="000000"/>
          <w:sz w:val="28"/>
          <w:szCs w:val="28"/>
          <w:lang w:val="vi-VN"/>
        </w:rPr>
        <w:t>, sẵn sàng nhận nhiệm vụ khi được phân công</w:t>
      </w:r>
      <w:r w:rsidRPr="00FF2840">
        <w:rPr>
          <w:color w:val="000000"/>
          <w:sz w:val="28"/>
          <w:szCs w:val="28"/>
          <w:lang w:val="vi-VN"/>
        </w:rPr>
        <w:t>.</w:t>
      </w:r>
    </w:p>
    <w:p w:rsidR="00B01AFE" w:rsidRPr="00340CFB" w:rsidRDefault="00B01AFE" w:rsidP="00C75D05">
      <w:pPr>
        <w:pStyle w:val="NormalWeb"/>
        <w:shd w:val="clear" w:color="auto" w:fill="FFFFFF"/>
        <w:spacing w:before="120" w:beforeAutospacing="0" w:after="120" w:afterAutospacing="0" w:line="168" w:lineRule="atLeast"/>
        <w:ind w:firstLine="720"/>
        <w:rPr>
          <w:color w:val="000000"/>
          <w:sz w:val="28"/>
          <w:szCs w:val="28"/>
          <w:lang w:val="vi-VN"/>
        </w:rPr>
      </w:pPr>
      <w:r w:rsidRPr="00FF2840">
        <w:rPr>
          <w:color w:val="000000"/>
          <w:sz w:val="28"/>
          <w:szCs w:val="28"/>
          <w:lang w:val="vi-VN"/>
        </w:rPr>
        <w:t>- Thực hiện chuẩn mực trong giao tiếp, ứng xử.</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Thường xuyên tu dưỡng, rèn luyện chuẩn mực về đạo đức, lối sống.</w:t>
      </w:r>
      <w:r w:rsidRPr="00340CFB">
        <w:rPr>
          <w:color w:val="000000"/>
          <w:sz w:val="28"/>
          <w:szCs w:val="28"/>
          <w:lang w:val="vi-VN"/>
        </w:rPr>
        <w:t xml:space="preserve"> Khi thực thi nhiệm vụ cần thực hiện 4 xin: xin chào, xin lỗi, xin cảm ơn, xin phép; luôn mỉm cười, luôn nhẹ nhàng; luôn lắng nghe, luôn giúp đỡ. Trong giao tiếp với đồng nghiệp cần tuân thủ thứ bậc hành chính trong đơn vị, phục tùng sự chỉ đạo của cán bộ quản lý, không trốn tránh, thoái thoát nhiệm vụ; với phụ huynh vui vẻ, tận tình, chu đáo, ân cần, không gây khó khăn; trong giao tiếp với học sinh luôn tình cảm, gần gũi, nhẹ nhàng, tận tụy như người mẹ hiền</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xml:space="preserve">- Trang </w:t>
      </w:r>
      <w:r>
        <w:rPr>
          <w:color w:val="000000"/>
          <w:sz w:val="28"/>
          <w:szCs w:val="28"/>
          <w:lang w:val="vi-VN"/>
        </w:rPr>
        <w:t>phục gọn gàng, sạch sẽ, lịch sự</w:t>
      </w:r>
      <w:r w:rsidRPr="00FF2840">
        <w:rPr>
          <w:color w:val="000000"/>
          <w:sz w:val="28"/>
          <w:szCs w:val="28"/>
          <w:lang w:val="vi-VN"/>
        </w:rPr>
        <w:t xml:space="preserve"> phù h</w:t>
      </w:r>
      <w:r w:rsidRPr="00340CFB">
        <w:rPr>
          <w:color w:val="000000"/>
          <w:sz w:val="28"/>
          <w:szCs w:val="28"/>
          <w:lang w:val="vi-VN"/>
        </w:rPr>
        <w:t>ợ</w:t>
      </w:r>
      <w:r w:rsidRPr="00FF2840">
        <w:rPr>
          <w:color w:val="000000"/>
          <w:sz w:val="28"/>
          <w:szCs w:val="28"/>
          <w:lang w:val="vi-VN"/>
        </w:rPr>
        <w:t>p với tính chất công việc</w:t>
      </w:r>
      <w:r w:rsidRPr="00340CFB">
        <w:rPr>
          <w:color w:val="000000"/>
          <w:sz w:val="28"/>
          <w:szCs w:val="28"/>
          <w:lang w:val="vi-VN"/>
        </w:rPr>
        <w:t>, vị trí việc làm</w:t>
      </w:r>
      <w:r w:rsidRPr="00FF2840">
        <w:rPr>
          <w:color w:val="000000"/>
          <w:sz w:val="28"/>
          <w:szCs w:val="28"/>
          <w:lang w:val="vi-VN"/>
        </w:rPr>
        <w:t>.</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FF2840">
        <w:rPr>
          <w:color w:val="000000"/>
          <w:sz w:val="28"/>
          <w:szCs w:val="28"/>
          <w:lang w:val="vi-VN"/>
        </w:rPr>
        <w:t xml:space="preserve">- Tích cực tham gia các phong trào thi đua yêu nước do </w:t>
      </w:r>
      <w:r w:rsidRPr="00340CFB">
        <w:rPr>
          <w:color w:val="000000"/>
          <w:sz w:val="28"/>
          <w:szCs w:val="28"/>
          <w:lang w:val="vi-VN"/>
        </w:rPr>
        <w:t>nhà trường</w:t>
      </w:r>
      <w:r w:rsidRPr="00FF2840">
        <w:rPr>
          <w:color w:val="000000"/>
          <w:sz w:val="28"/>
          <w:szCs w:val="28"/>
          <w:lang w:val="vi-VN"/>
        </w:rPr>
        <w:t xml:space="preserve"> và địa phương phát động, tổ chức.</w:t>
      </w:r>
    </w:p>
    <w:p w:rsidR="00B01AFE" w:rsidRPr="00340CFB" w:rsidRDefault="00B01AFE" w:rsidP="00F14C99">
      <w:pPr>
        <w:pStyle w:val="NormalWeb"/>
        <w:shd w:val="clear" w:color="auto" w:fill="FFFFFF"/>
        <w:spacing w:before="120" w:beforeAutospacing="0" w:after="120" w:afterAutospacing="0" w:line="168" w:lineRule="atLeast"/>
        <w:ind w:firstLine="720"/>
        <w:jc w:val="both"/>
        <w:rPr>
          <w:b/>
          <w:color w:val="000000"/>
          <w:sz w:val="28"/>
          <w:szCs w:val="28"/>
          <w:lang w:val="vi-VN"/>
        </w:rPr>
      </w:pPr>
      <w:r w:rsidRPr="00340CFB">
        <w:rPr>
          <w:b/>
          <w:color w:val="000000"/>
          <w:sz w:val="28"/>
          <w:szCs w:val="28"/>
          <w:lang w:val="vi-VN"/>
        </w:rPr>
        <w:t>III. Giải pháp thực hiện:</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340CFB">
        <w:rPr>
          <w:color w:val="000000"/>
          <w:sz w:val="28"/>
          <w:szCs w:val="28"/>
          <w:lang w:val="vi-VN"/>
        </w:rPr>
        <w:t>Nhà trường xây dựng kế hoạch và triển khai đến toàn thể CBVC</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340CFB">
        <w:rPr>
          <w:color w:val="000000"/>
          <w:sz w:val="28"/>
          <w:szCs w:val="28"/>
          <w:lang w:val="vi-VN"/>
        </w:rPr>
        <w:t>Chỉ đạo giáo viên lồng ghép giáo dục lễ giáo và kỹ năng sống cho học sinh theo chủ đề “Dạy người”</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340CFB">
        <w:rPr>
          <w:color w:val="000000"/>
          <w:sz w:val="28"/>
          <w:szCs w:val="28"/>
          <w:lang w:val="vi-VN"/>
        </w:rPr>
        <w:t>Thông qua chương trình phát thanh măng non của nhà trường sẽ tuyên truyền các bậc phụ huynh các văn bản liên quan đến văn hóa công sở. Cụ thể:</w:t>
      </w:r>
    </w:p>
    <w:p w:rsidR="00B01AFE" w:rsidRPr="00340CFB" w:rsidRDefault="00B01AFE" w:rsidP="00F318C3">
      <w:pPr>
        <w:pStyle w:val="NormalWeb"/>
        <w:shd w:val="clear" w:color="auto" w:fill="FFFFFF"/>
        <w:spacing w:before="120" w:beforeAutospacing="0" w:after="120" w:afterAutospacing="0" w:line="168" w:lineRule="atLeast"/>
        <w:ind w:firstLine="720"/>
        <w:jc w:val="both"/>
        <w:rPr>
          <w:color w:val="000000"/>
          <w:sz w:val="28"/>
          <w:szCs w:val="28"/>
          <w:lang w:val="vi-VN"/>
        </w:rPr>
      </w:pPr>
      <w:r w:rsidRPr="00340CFB">
        <w:rPr>
          <w:color w:val="000000"/>
          <w:sz w:val="28"/>
          <w:szCs w:val="28"/>
          <w:lang w:val="vi-VN"/>
        </w:rPr>
        <w:t>- Quyết định số 1847/ QĐ - TTg của Thỉ tướng Chính phủ ngày 27/12/2018 về việc phê duyệt Đề án Văn hóa Công vụ;</w:t>
      </w:r>
    </w:p>
    <w:p w:rsidR="00B01AFE" w:rsidRPr="00340CFB" w:rsidRDefault="00B01AFE" w:rsidP="00F318C3">
      <w:pPr>
        <w:pStyle w:val="NormalWeb"/>
        <w:shd w:val="clear" w:color="auto" w:fill="FFFFFF"/>
        <w:spacing w:before="120" w:beforeAutospacing="0" w:after="120" w:afterAutospacing="0" w:line="168" w:lineRule="atLeast"/>
        <w:ind w:firstLine="720"/>
        <w:jc w:val="both"/>
        <w:rPr>
          <w:sz w:val="28"/>
          <w:szCs w:val="28"/>
          <w:lang w:val="vi-VN"/>
        </w:rPr>
      </w:pPr>
      <w:r w:rsidRPr="00340CFB">
        <w:rPr>
          <w:color w:val="000000"/>
          <w:sz w:val="28"/>
          <w:szCs w:val="28"/>
          <w:lang w:val="vi-VN"/>
        </w:rPr>
        <w:t>- Kế hoạch số 71/KH - UBND của UBND huyện Đại Lộc ngày 12/8/2019 về tổ chức thực hiện Phong trào thi đua “</w:t>
      </w:r>
      <w:r w:rsidRPr="00340CFB">
        <w:rPr>
          <w:sz w:val="28"/>
          <w:szCs w:val="28"/>
          <w:lang w:val="vi-VN"/>
        </w:rPr>
        <w:t>Cán bộ, công chức, viên chức thi đua thực hiện văn hóa công sở” giai đoạn 2019- 2025;</w:t>
      </w:r>
    </w:p>
    <w:p w:rsidR="00B01AFE" w:rsidRPr="00340CFB" w:rsidRDefault="00B01AFE" w:rsidP="00F318C3">
      <w:pPr>
        <w:pStyle w:val="NormalWeb"/>
        <w:shd w:val="clear" w:color="auto" w:fill="FFFFFF"/>
        <w:spacing w:before="120" w:beforeAutospacing="0" w:after="120" w:afterAutospacing="0" w:line="168" w:lineRule="atLeast"/>
        <w:ind w:firstLine="720"/>
        <w:jc w:val="both"/>
        <w:rPr>
          <w:sz w:val="28"/>
          <w:szCs w:val="28"/>
          <w:lang w:val="vi-VN"/>
        </w:rPr>
      </w:pPr>
      <w:r w:rsidRPr="00340CFB">
        <w:rPr>
          <w:sz w:val="28"/>
          <w:szCs w:val="28"/>
          <w:lang w:val="vi-VN"/>
        </w:rPr>
        <w:t xml:space="preserve">- Kế hoạch số 31/KH - PGDĐT của Phòng Giáo dục Đào tạo về </w:t>
      </w:r>
      <w:r w:rsidRPr="00340CFB">
        <w:rPr>
          <w:color w:val="000000"/>
          <w:sz w:val="28"/>
          <w:szCs w:val="28"/>
          <w:lang w:val="vi-VN"/>
        </w:rPr>
        <w:t>tổ chức thực hiện Phong trào thi đua “</w:t>
      </w:r>
      <w:r w:rsidRPr="00340CFB">
        <w:rPr>
          <w:sz w:val="28"/>
          <w:szCs w:val="28"/>
          <w:lang w:val="vi-VN"/>
        </w:rPr>
        <w:t>Cán bộ, công chức, viên chức thi đua thực hiện văn hóa công sở” giai đoạn 2019- 2025 để phụ huynh có sự phối hợp thực hiện.</w:t>
      </w:r>
    </w:p>
    <w:p w:rsidR="00B01AFE" w:rsidRPr="00340CFB" w:rsidRDefault="00B01AFE" w:rsidP="00F318C3">
      <w:pPr>
        <w:pStyle w:val="NormalWeb"/>
        <w:shd w:val="clear" w:color="auto" w:fill="FFFFFF"/>
        <w:spacing w:before="120" w:beforeAutospacing="0" w:after="120" w:afterAutospacing="0" w:line="168" w:lineRule="atLeast"/>
        <w:ind w:firstLine="720"/>
        <w:jc w:val="both"/>
        <w:rPr>
          <w:sz w:val="28"/>
          <w:szCs w:val="28"/>
          <w:lang w:val="vi-VN"/>
        </w:rPr>
      </w:pPr>
      <w:r w:rsidRPr="00340CFB">
        <w:rPr>
          <w:sz w:val="28"/>
          <w:szCs w:val="28"/>
          <w:lang w:val="vi-VN"/>
        </w:rPr>
        <w:t xml:space="preserve">Hằng tháng có </w:t>
      </w:r>
    </w:p>
    <w:p w:rsidR="00B01AFE" w:rsidRPr="00340CFB" w:rsidRDefault="00B01AFE" w:rsidP="00F14C99">
      <w:pPr>
        <w:pStyle w:val="NormalWeb"/>
        <w:shd w:val="clear" w:color="auto" w:fill="FFFFFF"/>
        <w:spacing w:before="120" w:beforeAutospacing="0" w:after="120" w:afterAutospacing="0" w:line="168" w:lineRule="atLeast"/>
        <w:ind w:firstLine="720"/>
        <w:jc w:val="both"/>
        <w:rPr>
          <w:color w:val="000000"/>
          <w:sz w:val="28"/>
          <w:szCs w:val="28"/>
          <w:lang w:val="vi-VN"/>
        </w:rPr>
      </w:pPr>
      <w:r w:rsidRPr="00340CFB">
        <w:rPr>
          <w:sz w:val="28"/>
          <w:szCs w:val="28"/>
          <w:lang w:val="vi-VN"/>
        </w:rPr>
        <w:t>Lồng ghép nội dung Kế hoạch văn hóa công sở vào biểu điểm thi đua từng học kỳ để có sự theo dõi, đánh giá, rút kinh nghiệm, đồng thời cuối năm học có biểu dương, khen thưởng những cá nhân thực hiện nghiêm túc kế hoạch.</w:t>
      </w:r>
    </w:p>
    <w:p w:rsidR="00B01AFE" w:rsidRPr="008C3F15" w:rsidRDefault="00B01AFE" w:rsidP="00FE427C">
      <w:pPr>
        <w:pStyle w:val="NormalWeb"/>
        <w:shd w:val="clear" w:color="auto" w:fill="FFFFFF"/>
        <w:spacing w:before="120" w:beforeAutospacing="0" w:after="120" w:afterAutospacing="0" w:line="168" w:lineRule="atLeast"/>
        <w:ind w:firstLine="720"/>
        <w:jc w:val="both"/>
        <w:rPr>
          <w:b/>
          <w:i/>
          <w:sz w:val="28"/>
          <w:szCs w:val="28"/>
          <w:lang w:val="vi-VN"/>
        </w:rPr>
      </w:pPr>
      <w:r w:rsidRPr="008C3F15">
        <w:rPr>
          <w:sz w:val="28"/>
          <w:szCs w:val="28"/>
          <w:lang w:val="vi-VN"/>
        </w:rPr>
        <w:t xml:space="preserve">Trên đây là kế hoạch thực hiện Phong trào thi đua “ Cán bộ, viên chức </w:t>
      </w:r>
      <w:r w:rsidRPr="00340CFB">
        <w:rPr>
          <w:sz w:val="28"/>
          <w:szCs w:val="28"/>
          <w:lang w:val="vi-VN"/>
        </w:rPr>
        <w:t>thi đua thực hiện văn hóa công sở</w:t>
      </w:r>
      <w:r w:rsidRPr="008C3F15">
        <w:rPr>
          <w:sz w:val="28"/>
          <w:szCs w:val="28"/>
          <w:lang w:val="vi-VN"/>
        </w:rPr>
        <w:t>”</w:t>
      </w:r>
      <w:r w:rsidRPr="00340CFB">
        <w:rPr>
          <w:sz w:val="28"/>
          <w:szCs w:val="28"/>
          <w:lang w:val="vi-VN"/>
        </w:rPr>
        <w:t xml:space="preserve"> năm học 2019- 2020</w:t>
      </w:r>
      <w:r w:rsidRPr="008C3F15">
        <w:rPr>
          <w:sz w:val="28"/>
          <w:szCs w:val="28"/>
          <w:lang w:val="vi-VN"/>
        </w:rPr>
        <w:t xml:space="preserve"> của đơn vị Trường Mầm non Đại Hòa năm học 2019-2020, kính trình lãnh đạo Phòng Giáo dục./.</w:t>
      </w:r>
    </w:p>
    <w:p w:rsidR="00B01AFE" w:rsidRPr="00093FA5" w:rsidRDefault="00B01AFE" w:rsidP="002705FD">
      <w:pPr>
        <w:spacing w:after="0" w:line="240" w:lineRule="auto"/>
        <w:ind w:firstLine="720"/>
        <w:jc w:val="both"/>
        <w:rPr>
          <w:rFonts w:ascii="Times New Roman" w:hAnsi="Times New Roman"/>
          <w:sz w:val="28"/>
          <w:szCs w:val="28"/>
          <w:lang w:val="vi-VN"/>
        </w:rPr>
      </w:pPr>
      <w:r w:rsidRPr="00093FA5">
        <w:rPr>
          <w:rFonts w:ascii="Times New Roman" w:hAnsi="Times New Roman"/>
          <w:b/>
          <w:i/>
          <w:sz w:val="24"/>
          <w:szCs w:val="24"/>
          <w:lang w:val="vi-VN"/>
        </w:rPr>
        <w:t>Nơi nhận</w:t>
      </w:r>
      <w:r w:rsidRPr="00093FA5">
        <w:rPr>
          <w:rFonts w:ascii="Times New Roman" w:hAnsi="Times New Roman"/>
          <w:sz w:val="28"/>
          <w:szCs w:val="28"/>
          <w:lang w:val="vi-VN"/>
        </w:rPr>
        <w:t xml:space="preserve">:  </w:t>
      </w:r>
      <w:r w:rsidRPr="00093FA5">
        <w:rPr>
          <w:rFonts w:ascii="Times New Roman" w:hAnsi="Times New Roman"/>
          <w:sz w:val="28"/>
          <w:szCs w:val="28"/>
          <w:lang w:val="vi-VN"/>
        </w:rPr>
        <w:tab/>
      </w:r>
      <w:r w:rsidRPr="00093FA5">
        <w:rPr>
          <w:rFonts w:ascii="Times New Roman" w:hAnsi="Times New Roman"/>
          <w:sz w:val="28"/>
          <w:szCs w:val="28"/>
          <w:lang w:val="vi-VN"/>
        </w:rPr>
        <w:tab/>
      </w:r>
      <w:r w:rsidRPr="00093FA5">
        <w:rPr>
          <w:rFonts w:ascii="Times New Roman" w:hAnsi="Times New Roman"/>
          <w:sz w:val="28"/>
          <w:szCs w:val="28"/>
          <w:lang w:val="vi-VN"/>
        </w:rPr>
        <w:tab/>
      </w:r>
      <w:r w:rsidRPr="00093FA5">
        <w:rPr>
          <w:rFonts w:ascii="Times New Roman" w:hAnsi="Times New Roman"/>
          <w:sz w:val="28"/>
          <w:szCs w:val="28"/>
          <w:lang w:val="vi-VN"/>
        </w:rPr>
        <w:tab/>
      </w:r>
      <w:r w:rsidRPr="00093FA5">
        <w:rPr>
          <w:rFonts w:ascii="Times New Roman" w:hAnsi="Times New Roman"/>
          <w:sz w:val="28"/>
          <w:szCs w:val="28"/>
          <w:lang w:val="vi-VN"/>
        </w:rPr>
        <w:tab/>
      </w:r>
      <w:r w:rsidRPr="00093FA5">
        <w:rPr>
          <w:rFonts w:ascii="Times New Roman" w:hAnsi="Times New Roman"/>
          <w:sz w:val="28"/>
          <w:szCs w:val="28"/>
          <w:lang w:val="vi-VN"/>
        </w:rPr>
        <w:tab/>
        <w:t xml:space="preserve">     </w:t>
      </w:r>
      <w:r w:rsidRPr="00093FA5">
        <w:rPr>
          <w:rFonts w:ascii="Times New Roman" w:hAnsi="Times New Roman"/>
          <w:b/>
          <w:sz w:val="28"/>
          <w:szCs w:val="28"/>
          <w:lang w:val="vi-VN"/>
        </w:rPr>
        <w:t>HIỆU TRƯỞNG</w:t>
      </w:r>
    </w:p>
    <w:p w:rsidR="00B01AFE" w:rsidRPr="00093FA5" w:rsidRDefault="00B01AFE" w:rsidP="00D64653">
      <w:pPr>
        <w:spacing w:after="0" w:line="240" w:lineRule="auto"/>
        <w:ind w:firstLine="720"/>
        <w:jc w:val="both"/>
        <w:rPr>
          <w:rFonts w:ascii="Times New Roman" w:hAnsi="Times New Roman"/>
          <w:b/>
          <w:sz w:val="28"/>
          <w:szCs w:val="28"/>
          <w:lang w:val="vi-VN"/>
        </w:rPr>
      </w:pPr>
      <w:r w:rsidRPr="00093FA5">
        <w:rPr>
          <w:rFonts w:ascii="Times New Roman" w:hAnsi="Times New Roman"/>
          <w:lang w:val="vi-VN"/>
        </w:rPr>
        <w:t>-PGD Đại Lộc; (để b/c)</w:t>
      </w:r>
      <w:r w:rsidRPr="00093FA5">
        <w:rPr>
          <w:rFonts w:ascii="Times New Roman" w:hAnsi="Times New Roman"/>
          <w:sz w:val="28"/>
          <w:szCs w:val="28"/>
          <w:lang w:val="vi-VN"/>
        </w:rPr>
        <w:t xml:space="preserve">                                                        </w:t>
      </w:r>
    </w:p>
    <w:p w:rsidR="00B01AFE" w:rsidRPr="00093FA5" w:rsidRDefault="00B01AFE" w:rsidP="00D64653">
      <w:pPr>
        <w:spacing w:after="0" w:line="240" w:lineRule="auto"/>
        <w:jc w:val="both"/>
        <w:rPr>
          <w:rFonts w:ascii="Times New Roman" w:hAnsi="Times New Roman"/>
          <w:lang w:val="vi-VN"/>
        </w:rPr>
      </w:pPr>
      <w:r w:rsidRPr="00093FA5">
        <w:rPr>
          <w:rFonts w:ascii="Times New Roman" w:hAnsi="Times New Roman"/>
          <w:b/>
          <w:sz w:val="28"/>
          <w:szCs w:val="28"/>
          <w:lang w:val="vi-VN"/>
        </w:rPr>
        <w:tab/>
      </w:r>
      <w:r w:rsidRPr="00093FA5">
        <w:rPr>
          <w:rFonts w:ascii="Times New Roman" w:hAnsi="Times New Roman"/>
          <w:lang w:val="vi-VN"/>
        </w:rPr>
        <w:t>-CĐ, CĐ; ( để phối hợp)</w:t>
      </w:r>
    </w:p>
    <w:p w:rsidR="00B01AFE" w:rsidRPr="00093FA5" w:rsidRDefault="00B01AFE" w:rsidP="00D64653">
      <w:pPr>
        <w:spacing w:after="0" w:line="240" w:lineRule="auto"/>
        <w:jc w:val="both"/>
        <w:rPr>
          <w:rFonts w:ascii="Times New Roman" w:hAnsi="Times New Roman"/>
          <w:lang w:val="vi-VN"/>
        </w:rPr>
      </w:pPr>
      <w:r w:rsidRPr="00093FA5">
        <w:rPr>
          <w:rFonts w:ascii="Times New Roman" w:hAnsi="Times New Roman"/>
          <w:lang w:val="vi-VN"/>
        </w:rPr>
        <w:tab/>
        <w:t>-HĐSP; ( để thực hiện)</w:t>
      </w:r>
    </w:p>
    <w:p w:rsidR="00B01AFE" w:rsidRPr="00093FA5" w:rsidRDefault="00B01AFE" w:rsidP="002705FD">
      <w:pPr>
        <w:spacing w:after="0" w:line="240" w:lineRule="auto"/>
        <w:ind w:firstLine="720"/>
        <w:jc w:val="both"/>
        <w:rPr>
          <w:rFonts w:ascii="Times New Roman" w:hAnsi="Times New Roman"/>
          <w:b/>
          <w:lang w:val="vi-VN"/>
        </w:rPr>
      </w:pPr>
      <w:r w:rsidRPr="00093FA5">
        <w:rPr>
          <w:rFonts w:ascii="Times New Roman" w:hAnsi="Times New Roman"/>
          <w:lang w:val="vi-VN"/>
        </w:rPr>
        <w:t xml:space="preserve">-Lưu: VT.  </w:t>
      </w:r>
      <w:r w:rsidRPr="00093FA5">
        <w:rPr>
          <w:rFonts w:ascii="Times New Roman" w:hAnsi="Times New Roman"/>
          <w:lang w:val="vi-VN"/>
        </w:rPr>
        <w:tab/>
      </w:r>
      <w:r w:rsidRPr="00093FA5">
        <w:rPr>
          <w:rFonts w:ascii="Times New Roman" w:hAnsi="Times New Roman"/>
          <w:lang w:val="vi-VN"/>
        </w:rPr>
        <w:tab/>
      </w:r>
      <w:r w:rsidRPr="00093FA5">
        <w:rPr>
          <w:rFonts w:ascii="Times New Roman" w:hAnsi="Times New Roman"/>
          <w:lang w:val="vi-VN"/>
        </w:rPr>
        <w:tab/>
      </w:r>
      <w:r w:rsidRPr="00093FA5">
        <w:rPr>
          <w:rFonts w:ascii="Times New Roman" w:hAnsi="Times New Roman"/>
          <w:lang w:val="vi-VN"/>
        </w:rPr>
        <w:tab/>
      </w:r>
      <w:r w:rsidRPr="00093FA5">
        <w:rPr>
          <w:rFonts w:ascii="Times New Roman" w:hAnsi="Times New Roman"/>
          <w:lang w:val="vi-VN"/>
        </w:rPr>
        <w:tab/>
      </w:r>
      <w:r w:rsidRPr="00093FA5">
        <w:rPr>
          <w:rFonts w:ascii="Times New Roman" w:hAnsi="Times New Roman"/>
          <w:lang w:val="vi-VN"/>
        </w:rPr>
        <w:tab/>
        <w:t xml:space="preserve">      </w:t>
      </w:r>
      <w:r w:rsidRPr="00093FA5">
        <w:rPr>
          <w:rFonts w:ascii="Times New Roman" w:hAnsi="Times New Roman"/>
          <w:b/>
          <w:sz w:val="28"/>
          <w:szCs w:val="28"/>
          <w:lang w:val="vi-VN"/>
        </w:rPr>
        <w:t>Nguyễn Thị Hát</w:t>
      </w:r>
      <w:r w:rsidRPr="00093FA5">
        <w:rPr>
          <w:rFonts w:ascii="Times New Roman" w:hAnsi="Times New Roman"/>
          <w:b/>
          <w:lang w:val="vi-VN"/>
        </w:rPr>
        <w:t xml:space="preserve"> </w:t>
      </w: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093FA5" w:rsidRDefault="00B01AFE" w:rsidP="002705FD">
      <w:pPr>
        <w:spacing w:after="0" w:line="240" w:lineRule="auto"/>
        <w:ind w:firstLine="720"/>
        <w:jc w:val="both"/>
        <w:rPr>
          <w:rFonts w:ascii="Times New Roman" w:hAnsi="Times New Roman"/>
          <w:b/>
          <w:lang w:val="vi-VN"/>
        </w:rPr>
      </w:pPr>
    </w:p>
    <w:p w:rsidR="00B01AFE" w:rsidRPr="0087727F" w:rsidRDefault="00B01AFE" w:rsidP="00CA63D2">
      <w:pPr>
        <w:spacing w:after="0" w:line="240" w:lineRule="auto"/>
        <w:jc w:val="both"/>
        <w:rPr>
          <w:sz w:val="28"/>
          <w:szCs w:val="28"/>
        </w:rPr>
      </w:pPr>
      <w:r w:rsidRPr="00093FA5">
        <w:rPr>
          <w:lang w:val="vi-VN"/>
        </w:rPr>
        <w:t xml:space="preserve">     </w:t>
      </w:r>
    </w:p>
    <w:sectPr w:rsidR="00B01AFE" w:rsidRPr="0087727F" w:rsidSect="0001367B">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4380"/>
    <w:multiLevelType w:val="hybridMultilevel"/>
    <w:tmpl w:val="0C9620D4"/>
    <w:lvl w:ilvl="0" w:tplc="6C3CC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FB"/>
    <w:rsid w:val="00003B3F"/>
    <w:rsid w:val="00007862"/>
    <w:rsid w:val="000125CA"/>
    <w:rsid w:val="0001316C"/>
    <w:rsid w:val="0001367B"/>
    <w:rsid w:val="0002019D"/>
    <w:rsid w:val="000240B1"/>
    <w:rsid w:val="000511BB"/>
    <w:rsid w:val="00054988"/>
    <w:rsid w:val="00055A84"/>
    <w:rsid w:val="00072AFD"/>
    <w:rsid w:val="00074B3A"/>
    <w:rsid w:val="00077D3F"/>
    <w:rsid w:val="00080863"/>
    <w:rsid w:val="000838BD"/>
    <w:rsid w:val="000868FD"/>
    <w:rsid w:val="00093FA5"/>
    <w:rsid w:val="000A0F48"/>
    <w:rsid w:val="000A789C"/>
    <w:rsid w:val="000B25AE"/>
    <w:rsid w:val="000B76AC"/>
    <w:rsid w:val="000C3FFB"/>
    <w:rsid w:val="000C7635"/>
    <w:rsid w:val="000E0C54"/>
    <w:rsid w:val="000E56B7"/>
    <w:rsid w:val="000F218A"/>
    <w:rsid w:val="00100805"/>
    <w:rsid w:val="00100FF0"/>
    <w:rsid w:val="00106634"/>
    <w:rsid w:val="00107861"/>
    <w:rsid w:val="00116C43"/>
    <w:rsid w:val="00121945"/>
    <w:rsid w:val="00121F53"/>
    <w:rsid w:val="001254E7"/>
    <w:rsid w:val="00125640"/>
    <w:rsid w:val="00125F06"/>
    <w:rsid w:val="00132014"/>
    <w:rsid w:val="00132AFB"/>
    <w:rsid w:val="00134CA9"/>
    <w:rsid w:val="0014769D"/>
    <w:rsid w:val="001476C8"/>
    <w:rsid w:val="0016030F"/>
    <w:rsid w:val="00161C74"/>
    <w:rsid w:val="0016369A"/>
    <w:rsid w:val="00166D6D"/>
    <w:rsid w:val="00174206"/>
    <w:rsid w:val="00182696"/>
    <w:rsid w:val="00191B4E"/>
    <w:rsid w:val="001B0818"/>
    <w:rsid w:val="001C0DAB"/>
    <w:rsid w:val="001C2F06"/>
    <w:rsid w:val="001C470A"/>
    <w:rsid w:val="001C5A31"/>
    <w:rsid w:val="001D6342"/>
    <w:rsid w:val="001D6B61"/>
    <w:rsid w:val="001E51D1"/>
    <w:rsid w:val="001F6598"/>
    <w:rsid w:val="00205111"/>
    <w:rsid w:val="00206F94"/>
    <w:rsid w:val="0021129B"/>
    <w:rsid w:val="00222510"/>
    <w:rsid w:val="00222FE8"/>
    <w:rsid w:val="00223D79"/>
    <w:rsid w:val="00232867"/>
    <w:rsid w:val="002416D8"/>
    <w:rsid w:val="00244521"/>
    <w:rsid w:val="0024560D"/>
    <w:rsid w:val="0024686B"/>
    <w:rsid w:val="00247F98"/>
    <w:rsid w:val="00256E43"/>
    <w:rsid w:val="00262309"/>
    <w:rsid w:val="00263015"/>
    <w:rsid w:val="00266621"/>
    <w:rsid w:val="002678DA"/>
    <w:rsid w:val="002705FD"/>
    <w:rsid w:val="002809AF"/>
    <w:rsid w:val="00283DAC"/>
    <w:rsid w:val="00285198"/>
    <w:rsid w:val="00287202"/>
    <w:rsid w:val="002A2308"/>
    <w:rsid w:val="002A55EC"/>
    <w:rsid w:val="002B3701"/>
    <w:rsid w:val="002C38BD"/>
    <w:rsid w:val="002D4468"/>
    <w:rsid w:val="002E00FA"/>
    <w:rsid w:val="002E5598"/>
    <w:rsid w:val="002E5B2B"/>
    <w:rsid w:val="002E6752"/>
    <w:rsid w:val="002E70ED"/>
    <w:rsid w:val="002F3424"/>
    <w:rsid w:val="00313051"/>
    <w:rsid w:val="0031508D"/>
    <w:rsid w:val="003164BD"/>
    <w:rsid w:val="00325B8B"/>
    <w:rsid w:val="00325BC3"/>
    <w:rsid w:val="0033692C"/>
    <w:rsid w:val="00340CFB"/>
    <w:rsid w:val="003643E5"/>
    <w:rsid w:val="00365398"/>
    <w:rsid w:val="00370094"/>
    <w:rsid w:val="00370395"/>
    <w:rsid w:val="003823C8"/>
    <w:rsid w:val="00385E05"/>
    <w:rsid w:val="00387098"/>
    <w:rsid w:val="00392120"/>
    <w:rsid w:val="003A6190"/>
    <w:rsid w:val="003B0868"/>
    <w:rsid w:val="003B4CEA"/>
    <w:rsid w:val="003B503D"/>
    <w:rsid w:val="003B6A59"/>
    <w:rsid w:val="003B78CB"/>
    <w:rsid w:val="003C2E79"/>
    <w:rsid w:val="003C3921"/>
    <w:rsid w:val="003D1F4B"/>
    <w:rsid w:val="003D4881"/>
    <w:rsid w:val="003D6D51"/>
    <w:rsid w:val="003E4E66"/>
    <w:rsid w:val="003E77E1"/>
    <w:rsid w:val="00403B2A"/>
    <w:rsid w:val="00420FB1"/>
    <w:rsid w:val="00423388"/>
    <w:rsid w:val="00424EBB"/>
    <w:rsid w:val="00426627"/>
    <w:rsid w:val="00436AB1"/>
    <w:rsid w:val="00444C18"/>
    <w:rsid w:val="004450E7"/>
    <w:rsid w:val="00451BEB"/>
    <w:rsid w:val="00456C4B"/>
    <w:rsid w:val="00456CD4"/>
    <w:rsid w:val="00471DA2"/>
    <w:rsid w:val="00482F21"/>
    <w:rsid w:val="00484EDA"/>
    <w:rsid w:val="0049165B"/>
    <w:rsid w:val="00497F2D"/>
    <w:rsid w:val="004A319D"/>
    <w:rsid w:val="004A7EB8"/>
    <w:rsid w:val="004B408C"/>
    <w:rsid w:val="004B72D0"/>
    <w:rsid w:val="004C1DC9"/>
    <w:rsid w:val="004C2028"/>
    <w:rsid w:val="004D6804"/>
    <w:rsid w:val="004E5669"/>
    <w:rsid w:val="004E589A"/>
    <w:rsid w:val="004F6D79"/>
    <w:rsid w:val="0050055C"/>
    <w:rsid w:val="00502805"/>
    <w:rsid w:val="00517CA1"/>
    <w:rsid w:val="00527952"/>
    <w:rsid w:val="00531D7F"/>
    <w:rsid w:val="00550170"/>
    <w:rsid w:val="005509BA"/>
    <w:rsid w:val="00551B35"/>
    <w:rsid w:val="00556CAC"/>
    <w:rsid w:val="005652C8"/>
    <w:rsid w:val="00571BAF"/>
    <w:rsid w:val="00573498"/>
    <w:rsid w:val="0058035F"/>
    <w:rsid w:val="00590D81"/>
    <w:rsid w:val="00593C74"/>
    <w:rsid w:val="00594009"/>
    <w:rsid w:val="005B39D2"/>
    <w:rsid w:val="005B48BB"/>
    <w:rsid w:val="005B5071"/>
    <w:rsid w:val="005D218D"/>
    <w:rsid w:val="005E00A1"/>
    <w:rsid w:val="005E2BD4"/>
    <w:rsid w:val="005F1713"/>
    <w:rsid w:val="00602354"/>
    <w:rsid w:val="0060754F"/>
    <w:rsid w:val="006125BC"/>
    <w:rsid w:val="00613CE4"/>
    <w:rsid w:val="00620B45"/>
    <w:rsid w:val="00625DDC"/>
    <w:rsid w:val="006261F5"/>
    <w:rsid w:val="0062620A"/>
    <w:rsid w:val="00627EC6"/>
    <w:rsid w:val="006345A7"/>
    <w:rsid w:val="00636098"/>
    <w:rsid w:val="00636E37"/>
    <w:rsid w:val="00636EE6"/>
    <w:rsid w:val="006438C9"/>
    <w:rsid w:val="0066658D"/>
    <w:rsid w:val="006666C5"/>
    <w:rsid w:val="006727FB"/>
    <w:rsid w:val="00685CAA"/>
    <w:rsid w:val="00687639"/>
    <w:rsid w:val="006B7819"/>
    <w:rsid w:val="006D7ABE"/>
    <w:rsid w:val="006E3F2D"/>
    <w:rsid w:val="006F227F"/>
    <w:rsid w:val="006F3365"/>
    <w:rsid w:val="006F440C"/>
    <w:rsid w:val="006F4865"/>
    <w:rsid w:val="00701ACF"/>
    <w:rsid w:val="0070298C"/>
    <w:rsid w:val="00706934"/>
    <w:rsid w:val="00715A21"/>
    <w:rsid w:val="00717CF7"/>
    <w:rsid w:val="00721AB6"/>
    <w:rsid w:val="00727C0D"/>
    <w:rsid w:val="00730C11"/>
    <w:rsid w:val="00733F8E"/>
    <w:rsid w:val="0073727C"/>
    <w:rsid w:val="00740C6D"/>
    <w:rsid w:val="0074433F"/>
    <w:rsid w:val="007464EE"/>
    <w:rsid w:val="00746E3A"/>
    <w:rsid w:val="00754E4D"/>
    <w:rsid w:val="00772F7B"/>
    <w:rsid w:val="00785D67"/>
    <w:rsid w:val="007860DB"/>
    <w:rsid w:val="0079283B"/>
    <w:rsid w:val="007A169C"/>
    <w:rsid w:val="007A6376"/>
    <w:rsid w:val="007B3A6C"/>
    <w:rsid w:val="007B5C94"/>
    <w:rsid w:val="007B79EF"/>
    <w:rsid w:val="007D7167"/>
    <w:rsid w:val="007E4445"/>
    <w:rsid w:val="007F03E8"/>
    <w:rsid w:val="00802F42"/>
    <w:rsid w:val="00803B56"/>
    <w:rsid w:val="00804824"/>
    <w:rsid w:val="0080711D"/>
    <w:rsid w:val="00810354"/>
    <w:rsid w:val="00837BDA"/>
    <w:rsid w:val="00847EF3"/>
    <w:rsid w:val="00855284"/>
    <w:rsid w:val="00857F5D"/>
    <w:rsid w:val="00860AA0"/>
    <w:rsid w:val="00866982"/>
    <w:rsid w:val="0087727F"/>
    <w:rsid w:val="0088006F"/>
    <w:rsid w:val="00883082"/>
    <w:rsid w:val="008879E0"/>
    <w:rsid w:val="00892C3B"/>
    <w:rsid w:val="00894CB2"/>
    <w:rsid w:val="008A1B18"/>
    <w:rsid w:val="008B0B3D"/>
    <w:rsid w:val="008B18B7"/>
    <w:rsid w:val="008B46CB"/>
    <w:rsid w:val="008C295D"/>
    <w:rsid w:val="008C3F15"/>
    <w:rsid w:val="008C4D7F"/>
    <w:rsid w:val="008E0D8A"/>
    <w:rsid w:val="008F257D"/>
    <w:rsid w:val="008F6A21"/>
    <w:rsid w:val="009125FE"/>
    <w:rsid w:val="009223DD"/>
    <w:rsid w:val="00936CE1"/>
    <w:rsid w:val="00945595"/>
    <w:rsid w:val="00946F3E"/>
    <w:rsid w:val="009503BA"/>
    <w:rsid w:val="00950FFA"/>
    <w:rsid w:val="00952225"/>
    <w:rsid w:val="00971BB0"/>
    <w:rsid w:val="00973390"/>
    <w:rsid w:val="00975524"/>
    <w:rsid w:val="00981CE8"/>
    <w:rsid w:val="00983DE8"/>
    <w:rsid w:val="009847CB"/>
    <w:rsid w:val="00986C56"/>
    <w:rsid w:val="009B4149"/>
    <w:rsid w:val="009B4A35"/>
    <w:rsid w:val="009C4274"/>
    <w:rsid w:val="009D2208"/>
    <w:rsid w:val="009D7598"/>
    <w:rsid w:val="009E55C8"/>
    <w:rsid w:val="00A07985"/>
    <w:rsid w:val="00A17634"/>
    <w:rsid w:val="00A224D2"/>
    <w:rsid w:val="00A253CD"/>
    <w:rsid w:val="00A36A7C"/>
    <w:rsid w:val="00A454E2"/>
    <w:rsid w:val="00A53522"/>
    <w:rsid w:val="00A540CC"/>
    <w:rsid w:val="00A6414F"/>
    <w:rsid w:val="00A66A1D"/>
    <w:rsid w:val="00A72A2E"/>
    <w:rsid w:val="00A740E8"/>
    <w:rsid w:val="00A80507"/>
    <w:rsid w:val="00A8754A"/>
    <w:rsid w:val="00A90374"/>
    <w:rsid w:val="00A96F18"/>
    <w:rsid w:val="00AA0148"/>
    <w:rsid w:val="00AA19DB"/>
    <w:rsid w:val="00AA445F"/>
    <w:rsid w:val="00AA6FAD"/>
    <w:rsid w:val="00AB3A17"/>
    <w:rsid w:val="00AC752F"/>
    <w:rsid w:val="00AD128E"/>
    <w:rsid w:val="00AD4433"/>
    <w:rsid w:val="00AD5A0C"/>
    <w:rsid w:val="00AD6F68"/>
    <w:rsid w:val="00AE2A54"/>
    <w:rsid w:val="00AE3AA3"/>
    <w:rsid w:val="00AE408F"/>
    <w:rsid w:val="00AE7DB2"/>
    <w:rsid w:val="00B01AFE"/>
    <w:rsid w:val="00B130BB"/>
    <w:rsid w:val="00B166F6"/>
    <w:rsid w:val="00B316B8"/>
    <w:rsid w:val="00B34511"/>
    <w:rsid w:val="00B46BE9"/>
    <w:rsid w:val="00B5001B"/>
    <w:rsid w:val="00B64999"/>
    <w:rsid w:val="00B70A62"/>
    <w:rsid w:val="00B74A79"/>
    <w:rsid w:val="00B77C83"/>
    <w:rsid w:val="00B87B2B"/>
    <w:rsid w:val="00B90E64"/>
    <w:rsid w:val="00B9468A"/>
    <w:rsid w:val="00BA6201"/>
    <w:rsid w:val="00BC025C"/>
    <w:rsid w:val="00BC72A5"/>
    <w:rsid w:val="00BD511A"/>
    <w:rsid w:val="00BF5067"/>
    <w:rsid w:val="00C03764"/>
    <w:rsid w:val="00C03D87"/>
    <w:rsid w:val="00C302F0"/>
    <w:rsid w:val="00C33490"/>
    <w:rsid w:val="00C416E8"/>
    <w:rsid w:val="00C41F63"/>
    <w:rsid w:val="00C5059A"/>
    <w:rsid w:val="00C716FE"/>
    <w:rsid w:val="00C72838"/>
    <w:rsid w:val="00C75D05"/>
    <w:rsid w:val="00C868DF"/>
    <w:rsid w:val="00C91C0C"/>
    <w:rsid w:val="00C94DEA"/>
    <w:rsid w:val="00CA0ACD"/>
    <w:rsid w:val="00CA63D2"/>
    <w:rsid w:val="00CB1A0C"/>
    <w:rsid w:val="00CB20BD"/>
    <w:rsid w:val="00CC6629"/>
    <w:rsid w:val="00CD5301"/>
    <w:rsid w:val="00CF262C"/>
    <w:rsid w:val="00CF5176"/>
    <w:rsid w:val="00D038E5"/>
    <w:rsid w:val="00D14BB3"/>
    <w:rsid w:val="00D2792D"/>
    <w:rsid w:val="00D40295"/>
    <w:rsid w:val="00D40EC3"/>
    <w:rsid w:val="00D40F83"/>
    <w:rsid w:val="00D41B7C"/>
    <w:rsid w:val="00D47750"/>
    <w:rsid w:val="00D53FDA"/>
    <w:rsid w:val="00D57BFC"/>
    <w:rsid w:val="00D64653"/>
    <w:rsid w:val="00D7309D"/>
    <w:rsid w:val="00D756C0"/>
    <w:rsid w:val="00DA6499"/>
    <w:rsid w:val="00DA751D"/>
    <w:rsid w:val="00DB05B1"/>
    <w:rsid w:val="00DB5C4F"/>
    <w:rsid w:val="00DB77BF"/>
    <w:rsid w:val="00DC035C"/>
    <w:rsid w:val="00DC104F"/>
    <w:rsid w:val="00DC2037"/>
    <w:rsid w:val="00DC4B00"/>
    <w:rsid w:val="00DC69F3"/>
    <w:rsid w:val="00DD4664"/>
    <w:rsid w:val="00DD6C46"/>
    <w:rsid w:val="00DE1D14"/>
    <w:rsid w:val="00DF35E6"/>
    <w:rsid w:val="00E03F26"/>
    <w:rsid w:val="00E057C5"/>
    <w:rsid w:val="00E05A7B"/>
    <w:rsid w:val="00E12C4C"/>
    <w:rsid w:val="00E13FCB"/>
    <w:rsid w:val="00E144B4"/>
    <w:rsid w:val="00E20A01"/>
    <w:rsid w:val="00E2272B"/>
    <w:rsid w:val="00E344B8"/>
    <w:rsid w:val="00E3571D"/>
    <w:rsid w:val="00E50C85"/>
    <w:rsid w:val="00E56573"/>
    <w:rsid w:val="00E57F3D"/>
    <w:rsid w:val="00E65C47"/>
    <w:rsid w:val="00E67E50"/>
    <w:rsid w:val="00E732B0"/>
    <w:rsid w:val="00E752D1"/>
    <w:rsid w:val="00E8039B"/>
    <w:rsid w:val="00E81306"/>
    <w:rsid w:val="00E8374F"/>
    <w:rsid w:val="00E86BE8"/>
    <w:rsid w:val="00E9207A"/>
    <w:rsid w:val="00E93681"/>
    <w:rsid w:val="00E956FD"/>
    <w:rsid w:val="00EA7172"/>
    <w:rsid w:val="00ED44A5"/>
    <w:rsid w:val="00ED4772"/>
    <w:rsid w:val="00EE2B84"/>
    <w:rsid w:val="00EE7570"/>
    <w:rsid w:val="00EF3077"/>
    <w:rsid w:val="00EF3651"/>
    <w:rsid w:val="00EF5511"/>
    <w:rsid w:val="00F01138"/>
    <w:rsid w:val="00F0261F"/>
    <w:rsid w:val="00F02BE5"/>
    <w:rsid w:val="00F10FF0"/>
    <w:rsid w:val="00F14C99"/>
    <w:rsid w:val="00F2207B"/>
    <w:rsid w:val="00F26D37"/>
    <w:rsid w:val="00F318C3"/>
    <w:rsid w:val="00F36186"/>
    <w:rsid w:val="00F409BB"/>
    <w:rsid w:val="00F427F4"/>
    <w:rsid w:val="00F50C60"/>
    <w:rsid w:val="00F57A2B"/>
    <w:rsid w:val="00F6675F"/>
    <w:rsid w:val="00F7175A"/>
    <w:rsid w:val="00F87A23"/>
    <w:rsid w:val="00F90C5F"/>
    <w:rsid w:val="00F94D56"/>
    <w:rsid w:val="00F97F99"/>
    <w:rsid w:val="00FA654C"/>
    <w:rsid w:val="00FA7A0E"/>
    <w:rsid w:val="00FB372B"/>
    <w:rsid w:val="00FC475F"/>
    <w:rsid w:val="00FC70F3"/>
    <w:rsid w:val="00FD21B6"/>
    <w:rsid w:val="00FD527C"/>
    <w:rsid w:val="00FE427C"/>
    <w:rsid w:val="00FE5E23"/>
    <w:rsid w:val="00FE60CA"/>
    <w:rsid w:val="00FF2840"/>
    <w:rsid w:val="00FF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uiPriority w:val="99"/>
    <w:rsid w:val="001C0DA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DC4B0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1066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88989736">
      <w:marLeft w:val="0"/>
      <w:marRight w:val="0"/>
      <w:marTop w:val="0"/>
      <w:marBottom w:val="0"/>
      <w:divBdr>
        <w:top w:val="none" w:sz="0" w:space="0" w:color="auto"/>
        <w:left w:val="none" w:sz="0" w:space="0" w:color="auto"/>
        <w:bottom w:val="none" w:sz="0" w:space="0" w:color="auto"/>
        <w:right w:val="none" w:sz="0" w:space="0" w:color="auto"/>
      </w:divBdr>
    </w:div>
    <w:div w:id="688989737">
      <w:marLeft w:val="0"/>
      <w:marRight w:val="0"/>
      <w:marTop w:val="0"/>
      <w:marBottom w:val="0"/>
      <w:divBdr>
        <w:top w:val="none" w:sz="0" w:space="0" w:color="auto"/>
        <w:left w:val="none" w:sz="0" w:space="0" w:color="auto"/>
        <w:bottom w:val="none" w:sz="0" w:space="0" w:color="auto"/>
        <w:right w:val="none" w:sz="0" w:space="0" w:color="auto"/>
      </w:divBdr>
    </w:div>
    <w:div w:id="688989738">
      <w:marLeft w:val="0"/>
      <w:marRight w:val="0"/>
      <w:marTop w:val="0"/>
      <w:marBottom w:val="0"/>
      <w:divBdr>
        <w:top w:val="none" w:sz="0" w:space="0" w:color="auto"/>
        <w:left w:val="none" w:sz="0" w:space="0" w:color="auto"/>
        <w:bottom w:val="none" w:sz="0" w:space="0" w:color="auto"/>
        <w:right w:val="none" w:sz="0" w:space="0" w:color="auto"/>
      </w:divBdr>
    </w:div>
    <w:div w:id="688989739">
      <w:marLeft w:val="0"/>
      <w:marRight w:val="0"/>
      <w:marTop w:val="0"/>
      <w:marBottom w:val="0"/>
      <w:divBdr>
        <w:top w:val="none" w:sz="0" w:space="0" w:color="auto"/>
        <w:left w:val="none" w:sz="0" w:space="0" w:color="auto"/>
        <w:bottom w:val="none" w:sz="0" w:space="0" w:color="auto"/>
        <w:right w:val="none" w:sz="0" w:space="0" w:color="auto"/>
      </w:divBdr>
    </w:div>
    <w:div w:id="688989740">
      <w:marLeft w:val="0"/>
      <w:marRight w:val="0"/>
      <w:marTop w:val="0"/>
      <w:marBottom w:val="0"/>
      <w:divBdr>
        <w:top w:val="none" w:sz="0" w:space="0" w:color="auto"/>
        <w:left w:val="none" w:sz="0" w:space="0" w:color="auto"/>
        <w:bottom w:val="none" w:sz="0" w:space="0" w:color="auto"/>
        <w:right w:val="none" w:sz="0" w:space="0" w:color="auto"/>
      </w:divBdr>
    </w:div>
    <w:div w:id="688989741">
      <w:marLeft w:val="0"/>
      <w:marRight w:val="0"/>
      <w:marTop w:val="0"/>
      <w:marBottom w:val="0"/>
      <w:divBdr>
        <w:top w:val="none" w:sz="0" w:space="0" w:color="auto"/>
        <w:left w:val="none" w:sz="0" w:space="0" w:color="auto"/>
        <w:bottom w:val="none" w:sz="0" w:space="0" w:color="auto"/>
        <w:right w:val="none" w:sz="0" w:space="0" w:color="auto"/>
      </w:divBdr>
    </w:div>
    <w:div w:id="688989742">
      <w:marLeft w:val="0"/>
      <w:marRight w:val="0"/>
      <w:marTop w:val="0"/>
      <w:marBottom w:val="0"/>
      <w:divBdr>
        <w:top w:val="none" w:sz="0" w:space="0" w:color="auto"/>
        <w:left w:val="none" w:sz="0" w:space="0" w:color="auto"/>
        <w:bottom w:val="none" w:sz="0" w:space="0" w:color="auto"/>
        <w:right w:val="none" w:sz="0" w:space="0" w:color="auto"/>
      </w:divBdr>
    </w:div>
    <w:div w:id="688989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962</TotalTime>
  <Pages>4</Pages>
  <Words>934</Words>
  <Characters>5327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dc:creator>
  <cp:keywords/>
  <dc:description/>
  <cp:lastModifiedBy>dell</cp:lastModifiedBy>
  <cp:revision>505</cp:revision>
  <cp:lastPrinted>2018-11-05T02:55:00Z</cp:lastPrinted>
  <dcterms:created xsi:type="dcterms:W3CDTF">2016-10-05T06:25:00Z</dcterms:created>
  <dcterms:modified xsi:type="dcterms:W3CDTF">2019-11-27T08:06:00Z</dcterms:modified>
</cp:coreProperties>
</file>